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</w:t>
      </w:r>
    </w:p>
    <w:p>
      <w:pPr>
        <w:ind w:left="4820"/>
        <w:jc w:val="left"/>
      </w:pPr>
      <w:r>
        <w:t xml:space="preserve">Адрес: ______.</w:t>
      </w:r>
    </w:p>
    <w:p>
      <w:pPr>
        <w:ind w:left="4820"/>
        <w:jc w:val="left"/>
      </w:pPr>
      <w:r>
        <w:t xml:space="preserve">Заявитель: ______ — ______, ______, ИНН ______, ОГРН ______.</w:t>
      </w:r>
    </w:p>
    <w:p>
      <w:pPr>
        <w:ind w:left="4820"/>
        <w:jc w:val="left"/>
      </w:pPr>
      <w:r>
        <w:t xml:space="preserve">Адрес заявителя: ______. Телефон для связи: ______.</w:t>
      </w:r>
    </w:p>
    <w:p>
      <w:pPr>
        <w:ind w:left="4820"/>
        <w:jc w:val="left"/>
      </w:pPr>
      <w:r>
        <w:t xml:space="preserve">От имени заявителя действует: ______.</w:t>
      </w:r>
    </w:p>
    <w:p>
      <w:pPr>
        <w:pStyle w:val="DocTitle"/>
      </w:pPr>
      <w:r>
        <w:t xml:space="preserve">ЗАЯВЛЕНИЕ О ПРОДЛЕНИИ СРОКА ВРЕМЕННОГО ПРЕБЫВАНИЯ ИНОСТРАННОГО ГРАЖДАНИНА В РОССИЙСКОЙ ФЕДЕРАЦИИ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Сведения об иностранном гражданине</w:t>
      </w:r>
    </w:p>
    <w:p>
      <w:pPr>
        <w:ind w:firstLine="425"/>
      </w:pPr>
      <w:r>
        <w:t xml:space="preserve">Иностранный гражданин: ______, дата рождения ______, гражданство — ______.</w:t>
      </w:r>
    </w:p>
    <w:p>
      <w:pPr>
        <w:ind w:firstLine="425"/>
      </w:pPr>
      <w:r>
        <w:t xml:space="preserve">Документ, удостоверяющий личность: ______.</w:t>
      </w:r>
    </w:p>
    <w:p>
      <w:pPr>
        <w:ind w:firstLine="425"/>
      </w:pPr>
      <w:r>
        <w:t xml:space="preserve">Миграционная карта: ______. Дата въезда в Российскую Федерацию — ______.</w:t>
      </w:r>
    </w:p>
    <w:p>
      <w:pPr>
        <w:ind w:firstLine="425"/>
      </w:pPr>
      <w:r>
        <w:t xml:space="preserve">Место пребывания: ______. По этому адресу иностранный гражданин поставлен на миграционный учёт (ст. 20 109-ФЗ).</w:t>
      </w:r>
    </w:p>
    <w:p>
      <w:pPr>
        <w:ind w:firstLine="425"/>
      </w:pPr>
      <w:r>
        <w:t xml:space="preserve">Срок временного пребывания истекает ______.</w:t>
      </w:r>
    </w:p>
    <w:p>
      <w:pPr>
        <w:ind w:firstLine="425"/>
      </w:pPr>
      <w:r>
        <w:t xml:space="preserve">Прошу продлить срок временного пребывания указанного иностранного гражданина в Российской Федерации до ______ и соответственно продлить срок его постановки на миграционный учёт по месту пребывания.</w:t>
      </w:r>
    </w:p>
    <w:p>
      <w:pPr>
        <w:ind w:firstLine="425"/>
      </w:pPr>
      <w:r>
        <w:t xml:space="preserve">Основание продления: ______.</w:t>
      </w:r>
    </w:p>
    <w:p>
      <w:pPr>
        <w:ind w:firstLine="425"/>
      </w:pPr>
      <w:r>
        <w:t xml:space="preserve">Документ, подтверждающий основание: ______.</w:t>
      </w:r>
    </w:p>
    <w:p>
      <w:pPr>
        <w:ind w:firstLine="425"/>
      </w:pPr>
      <w:r>
        <w:t xml:space="preserve">Прошу проставить отметку о продлении в миграционной карте и выдать документ, подтверждающий принятое решение.</w:t>
      </w:r>
    </w:p>
    <w:p>
      <w:pPr>
        <w:ind w:firstLine="425"/>
      </w:pPr>
      <w:r>
        <w:t xml:space="preserve">Ответственность за соблюдение условий пребывания и за своевременное убытие иностранного гражданина заявитель подтверждает.</w:t>
      </w:r>
    </w:p>
    <w:p>
      <w:pPr>
        <w:pStyle w:val="ClauseHeading"/>
      </w:pPr>
      <w:r>
        <w:rPr>
          <w:b/>
        </w:rPr>
        <w:t xml:space="preserve">Продление на время рассмотрения заявления о проживании</w:t>
      </w:r>
    </w:p>
    <w:p>
      <w:pPr>
        <w:ind w:firstLine="425"/>
      </w:pPr>
      <w:r>
        <w:t xml:space="preserve">Иностранным гражданином подано заявление о выдаче разрешения на временное проживание либо вида на жительство, которое принято к рассмотрению: ______.</w:t>
      </w:r>
    </w:p>
    <w:p>
      <w:pPr>
        <w:ind w:firstLine="425"/>
      </w:pPr>
      <w:r>
        <w:t xml:space="preserve">Срок пребывания прошу продлить на период рассмотрения заявления.</w:t>
      </w:r>
    </w:p>
    <w:p>
      <w:pPr>
        <w:ind w:firstLine="425"/>
      </w:pPr>
      <w:r>
        <w:t xml:space="preserve">С ноября 2025 года сам факт приёма такого заявления пребывание автоматически не продлевает: требуется отдельное обращение и отметка в миграционной карте, поэтому настоящее заявление подаётся до истечения текущего срока.</w:t>
      </w:r>
    </w:p>
    <w:p>
      <w:pPr>
        <w:ind w:firstLine="425"/>
      </w:pPr>
      <w:r>
        <w:t xml:space="preserve">К заявлению прилагается справка о приёме документов к рассмотрению и оригинал миграционной карты для проставления отметки.</w:t>
      </w:r>
    </w:p>
    <w:p>
      <w:pPr>
        <w:pStyle w:val="ClauseHeading"/>
      </w:pPr>
      <w:r>
        <w:rPr>
          <w:b/>
        </w:rPr>
        <w:t xml:space="preserve">Продление в связи с патентом</w:t>
      </w:r>
    </w:p>
    <w:p>
      <w:pPr>
        <w:ind w:firstLine="425"/>
      </w:pPr>
      <w:r>
        <w:t xml:space="preserve">Иностранному гражданину оформлен (продлён) патент на осуществление трудовой деятельности: ______.</w:t>
      </w:r>
    </w:p>
    <w:p>
      <w:pPr>
        <w:ind w:firstLine="425"/>
      </w:pPr>
      <w:r>
        <w:t xml:space="preserve">Срок временного пребывания продлевается на срок, за который уплачен фиксированный авансовый платёж по налогу на доходы физических лиц (ст. 13.3 115-ФЗ).</w:t>
      </w:r>
    </w:p>
    <w:p>
      <w:pPr>
        <w:ind w:firstLine="425"/>
      </w:pPr>
      <w:r>
        <w:t xml:space="preserve">Если патент аннулирован или платёж не внесён в срок, пребывание прекращается независимо от того, сколько времени формально оставалось: продление привязано к платежу, а не к бланку патента.</w:t>
      </w:r>
    </w:p>
    <w:p>
      <w:pPr>
        <w:ind w:firstLine="425"/>
      </w:pPr>
      <w:r>
        <w:t xml:space="preserve">Трудовая деятельность осуществляется на основании: ______.</w:t>
      </w:r>
    </w:p>
    <w:p>
      <w:pPr>
        <w:ind w:firstLine="425"/>
      </w:pPr>
      <w:r>
        <w:t xml:space="preserve">Копии квитанций об уплате фиксированных авансовых платежей прилагаются — именно они подтверждают срок, на который просят продление.</w:t>
      </w:r>
    </w:p>
    <w:p>
      <w:pPr>
        <w:pStyle w:val="ClauseHeading"/>
      </w:pPr>
      <w:r>
        <w:rPr>
          <w:b/>
        </w:rPr>
        <w:t xml:space="preserve">Продление в связи с разрешением на работу</w:t>
      </w:r>
    </w:p>
    <w:p>
      <w:pPr>
        <w:ind w:firstLine="425"/>
      </w:pPr>
      <w:r>
        <w:t xml:space="preserve">Иностранному гражданину выдано разрешение на работу: ______.</w:t>
      </w:r>
    </w:p>
    <w:p>
      <w:pPr>
        <w:ind w:firstLine="425"/>
      </w:pPr>
      <w:r>
        <w:t xml:space="preserve">Срок временного пребывания прошу продлить на срок действия разрешения на работу и заключённого трудового договора (ст. 13 115-ФЗ).</w:t>
      </w:r>
    </w:p>
    <w:p>
      <w:pPr>
        <w:ind w:firstLine="425"/>
      </w:pPr>
      <w:r>
        <w:t xml:space="preserve">Трудовой (гражданско-правовой) договор: ______.</w:t>
      </w:r>
    </w:p>
    <w:p>
      <w:pPr>
        <w:ind w:firstLine="425"/>
      </w:pPr>
      <w:r>
        <w:t xml:space="preserve">Заявитель подтверждает, что о заключении договора уведомлено территориальное подразделение по вопросам миграции в установленный трёхрабочедневный срок.</w:t>
      </w:r>
    </w:p>
    <w:p>
      <w:pPr>
        <w:pStyle w:val="ClauseHeading"/>
      </w:pPr>
      <w:r>
        <w:rPr>
          <w:b/>
        </w:rPr>
        <w:t xml:space="preserve">Продление для высококвалифицированного специалиста</w:t>
      </w:r>
    </w:p>
    <w:p>
      <w:pPr>
        <w:ind w:firstLine="425"/>
      </w:pPr>
      <w:r>
        <w:t xml:space="preserve">С иностранным гражданином заключён трудовой договор как с высококвалифицированным специалистом: ______; условия договора: ______.</w:t>
      </w:r>
    </w:p>
    <w:p>
      <w:pPr>
        <w:ind w:firstLine="425"/>
      </w:pPr>
      <w:r>
        <w:t xml:space="preserve">Срок временного пребывания специалиста и членов его семьи прошу продлить на срок действия разрешения на работу высококвалифицированного специалиста (ст. 13.2 115-ФЗ).</w:t>
      </w:r>
    </w:p>
    <w:p>
      <w:pPr>
        <w:ind w:firstLine="425"/>
      </w:pPr>
      <w:r>
        <w:t xml:space="preserve">Работодатель подтверждает соблюдение условия о размере заработной платы специалиста и принимает на себя обязанность ежеквартально уведомлять о выплаченных суммах.</w:t>
      </w:r>
    </w:p>
    <w:p>
      <w:pPr>
        <w:ind w:firstLine="425"/>
      </w:pPr>
      <w:r>
        <w:t xml:space="preserve">Члены семьи специалиста продлевают пребывание по тому же основанию — отдельного основания им не требуется, но заявление на каждого подаётся своё.</w:t>
      </w:r>
    </w:p>
    <w:p>
      <w:pPr>
        <w:pStyle w:val="ClauseHeading"/>
      </w:pPr>
      <w:r>
        <w:rPr>
          <w:b/>
        </w:rPr>
        <w:t xml:space="preserve">Продление для обучающегося</w:t>
      </w:r>
    </w:p>
    <w:p>
      <w:pPr>
        <w:ind w:firstLine="425"/>
      </w:pPr>
      <w:r>
        <w:t xml:space="preserve">Иностранный гражданин обучается в образовательной организации: ______.</w:t>
      </w:r>
    </w:p>
    <w:p>
      <w:pPr>
        <w:ind w:firstLine="425"/>
      </w:pPr>
      <w:r>
        <w:t xml:space="preserve">Срок временного пребывания прошу продлить на срок обучения по очной или очно-заочной форме на основании документа: ______.</w:t>
      </w:r>
    </w:p>
    <w:p>
      <w:pPr>
        <w:ind w:firstLine="425"/>
      </w:pPr>
      <w:r>
        <w:t xml:space="preserve">При отчислении обучающегося образовательная организация обязана сообщить об этом в подразделение по вопросам миграции, и срок пребывания сокращается — продление действует ровно до того момента, пока человек числится студентом.</w:t>
      </w:r>
    </w:p>
    <w:p>
      <w:pPr>
        <w:pStyle w:val="ClauseHeading"/>
      </w:pPr>
      <w:r>
        <w:rPr>
          <w:b/>
        </w:rPr>
        <w:t xml:space="preserve">Продление по исключительным обстоятельствам</w:t>
      </w:r>
    </w:p>
    <w:p>
      <w:pPr>
        <w:ind w:firstLine="425"/>
      </w:pPr>
      <w:r>
        <w:t xml:space="preserve">Обстоятельства, препятствующие выезду в установленный срок: ______.</w:t>
      </w:r>
    </w:p>
    <w:p>
      <w:pPr>
        <w:ind w:firstLine="425"/>
      </w:pPr>
      <w:r>
        <w:t xml:space="preserve">Подтверждающий документ: ______.</w:t>
      </w:r>
    </w:p>
    <w:p>
      <w:pPr>
        <w:ind w:firstLine="425"/>
      </w:pPr>
      <w:r>
        <w:t xml:space="preserve">Прошу учесть, что выезд в срок невозможен по причинам, не зависящим от иностранного гражданина, и продлить срок пребывания до ______.</w:t>
      </w:r>
    </w:p>
    <w:p>
      <w:pPr>
        <w:ind w:firstLine="425"/>
      </w:pPr>
      <w:r>
        <w:t xml:space="preserve">К заявлению прилагаются медицинские документы либо иные доказательства обстоятельств; заявление подаётся до истечения срока пребывания, даже если обстоятельства продолжаются.</w:t>
      </w:r>
    </w:p>
    <w:p>
      <w:pPr>
        <w:pStyle w:val="ClauseHeading"/>
      </w:pPr>
      <w:r>
        <w:rPr>
          <w:b/>
        </w:rPr>
        <w:t xml:space="preserve">Продление срока постановки на миграционный учёт</w:t>
      </w:r>
    </w:p>
    <w:p>
      <w:pPr>
        <w:ind w:firstLine="425"/>
      </w:pPr>
      <w:r>
        <w:t xml:space="preserve">Принимающая сторона просит продлить срок постановки иностранного гражданина на учёт по месту пребывания по адресу ______.</w:t>
      </w:r>
    </w:p>
    <w:p>
      <w:pPr>
        <w:ind w:firstLine="425"/>
      </w:pPr>
      <w:r>
        <w:t xml:space="preserve">Основание предоставления места пребывания: ______.</w:t>
      </w:r>
    </w:p>
    <w:p>
      <w:pPr>
        <w:ind w:firstLine="425"/>
      </w:pPr>
      <w:r>
        <w:t xml:space="preserve">Срок учёта по месту пребывания производен от срока временного пребывания: он продлевается вслед за продлением пребывания и не может быть длиннее его (ст. 20 109-ФЗ).</w:t>
      </w:r>
    </w:p>
    <w:p>
      <w:pPr>
        <w:ind w:firstLine="425"/>
      </w:pPr>
      <w:r>
        <w:t xml:space="preserve">Уведомление о прибытии подаётся принимающей стороной в течение семи рабочих дней со дня прибытия; для граждан отдельных государств международные договоры устанавливают более длительные сроки, и их надо проверять по конкретному гражданству.</w:t>
      </w:r>
    </w:p>
    <w:p>
      <w:pPr>
        <w:ind w:firstLine="425"/>
      </w:pPr>
      <w:r>
        <w:t xml:space="preserve">Отрывная часть уведомления о прибытии с отметкой органа учёта прилагается к настоящему заявлению.</w:t>
      </w:r>
    </w:p>
    <w:p>
      <w:pPr>
        <w:pStyle w:val="ClauseHeading"/>
      </w:pPr>
      <w:r>
        <w:rPr>
          <w:b/>
        </w:rPr>
        <w:t xml:space="preserve">Документы и государственная пошлина</w:t>
      </w:r>
    </w:p>
    <w:p>
      <w:pPr>
        <w:ind w:firstLine="425"/>
      </w:pPr>
      <w:r>
        <w:t xml:space="preserve">Государственная пошлина: ______. Реквизиты платежа: ______.</w:t>
      </w:r>
    </w:p>
    <w:p>
      <w:pPr>
        <w:ind w:firstLine="425"/>
      </w:pPr>
      <w:r>
        <w:t xml:space="preserve">Пошлина за продление срока временного пребывания составляет одну тысячу рублей и не взимается в случаях, когда срок пребывания определяется сроком действия визы.</w:t>
      </w:r>
    </w:p>
    <w:p>
      <w:pPr>
        <w:ind w:firstLine="425"/>
      </w:pPr>
      <w:r>
        <w:t xml:space="preserve">Прилагаемые документы: ______.</w:t>
      </w:r>
    </w:p>
    <w:p>
      <w:pPr>
        <w:ind w:firstLine="425"/>
      </w:pPr>
      <w:r>
        <w:t xml:space="preserve">Документы на иностранном языке представляются с переводом на русский язык, верность которого засвидетельствована нотариально.</w:t>
      </w:r>
    </w:p>
    <w:p>
      <w:pPr>
        <w:ind w:firstLine="425"/>
      </w:pPr>
      <w:r>
        <w:t xml:space="preserve">При подаче потребуйте отметку о приёме на своём экземпляре заявления: дата обращения важнее даты решения, потому что именно она показывает, что вы уложились в срок.</w:t>
      </w:r>
    </w:p>
    <w:p>
      <w:pPr>
        <w:ind w:firstLine="425"/>
      </w:pPr>
      <w:r>
        <w:t xml:space="preserve">______, ______.</w:t>
      </w:r>
    </w:p>
    <w:p>
      <w:pPr>
        <w:ind w:firstLine="425"/>
      </w:pPr>
      <w:r>
        <w:t xml:space="preserve">Заявитель: ____________________ / __________________ /</w:t>
      </w:r>
    </w:p>
    <w:p>
      <w:pPr>
        <w:ind w:firstLine="425"/>
      </w:pPr>
      <w:r>
        <w:t xml:space="preserve">Иностранный гражданин с содержанием заявления ознакомлен: ____________________ / 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составляется в двух экземплярах: один сдаётся с заявлением, второй с отметкой о приёме остаётся у заявителя.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2142"/>
        <w:gridCol w:w="2410"/>
        <w:gridCol w:w="1607"/>
        <w:gridCol w:w="2678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13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Копия или подлинник</w:t>
            </w: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представлено документов на ______ листах.</w:t>
      </w:r>
    </w:p>
    <w:p>
      <w:pPr>
        <w:ind w:firstLine="425"/>
      </w:pPr>
      <w:r>
        <w:t xml:space="preserve">Передал: ____________________ / ____________________ / «___» ____________ 20___ г.</w:t>
      </w:r>
    </w:p>
    <w:p>
      <w:pPr>
        <w:ind w:firstLine="425"/>
      </w:pPr>
      <w:r>
        <w:t xml:space="preserve">Принял: ____________________ / ____________________ / «___» ____________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Контроль сроков пребывания</w:t>
      </w:r>
    </w:p>
    <w:p>
      <w:pPr>
        <w:ind w:firstLine="425"/>
      </w:pPr>
      <w:r>
        <w:t xml:space="preserve">Таблица заполняется принимающей стороной и позволяет не пропустить очередное продление.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828"/>
        <w:gridCol w:w="1662"/>
        <w:gridCol w:w="1994"/>
        <w:gridCol w:w="1994"/>
        <w:gridCol w:w="2160"/>
      </w:tblGrid>
      <w:tr>
        <w:tc>
          <w:tcPr>
            <w:tcW w:w="9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Иностранный гражданин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пребывания</w:t>
            </w:r>
          </w:p>
        </w:tc>
        <w:tc>
          <w:tcPr>
            <w:tcW w:w="10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действия основания</w:t>
            </w:r>
          </w:p>
        </w:tc>
        <w:tc>
          <w:tcPr>
            <w:tcW w:w="10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Пребывание разрешено до</w:t>
            </w:r>
          </w:p>
        </w:tc>
        <w:tc>
          <w:tcPr>
            <w:tcW w:w="11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следующего обращения</w:t>
            </w: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Ответственный за миграционный учёт: ____________________ / ____________________.</w:t>
      </w:r>
    </w:p>
    <w:p>
      <w:pPr>
        <w:ind w:firstLine="425"/>
      </w:pPr>
      <w:r>
        <w:t xml:space="preserve">Проверка проводится не реже одного раза в месяц; отметка о проверке ставится в графе последней строки.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 продлении срока пребывания иностранного гражданина» с сайта primadoc.ru. Документ, заполненный под вашу ситуацию, собирается в конструкторе: https://primadoc.ru/doc/zayavlenie-o-prodlenii-sroka-prebyvaniya-inostrannogo-grazhdanina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продлении срока пребывания иностранного гражданина — пустой бланк</dc:title>
  <dc:creator>Примадок</dc:creator>
  <dcterms:created xsi:type="dcterms:W3CDTF">2026-09-12T08:04:28Z</dcterms:created>
</cp:coreProperties>
</file>