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 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от ______ ______ ______</w:t>
      </w:r>
    </w:p>
    <w:p>
      <w:pPr>
        <w:ind w:left="4820"/>
        <w:jc w:val="left"/>
      </w:pPr>
      <w:r>
        <w:t xml:space="preserve">ЗАЯВЛЕНИЕ о предоставлении ежегодного оплачиваемого отпуска</w:t>
      </w:r>
    </w:p>
    <w:p>
      <w:pPr>
        <w:pStyle w:val="DocTitle"/>
      </w:pPr>
      <w:r>
        <w:t xml:space="preserve">Заявление о предоставлении ежегодного оплачиваемого отпуска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Прошу предоставить мне ______ продолжительностью ______ ______ с ______ по ______. Отпуск предусмотрен графиком отпусков на ______ год.______Отпуск прошу предоставить вне графика отпусков в связи со следующими обстоятельствами: ______. Отпускные прошу выплатить способом: ______.</w:t>
      </w:r>
    </w:p>
    <w:p>
      <w:pPr>
        <w:pStyle w:val="ClauseHeading"/>
      </w:pPr>
      <w:r>
        <w:rPr>
          <w:b/>
        </w:rPr>
        <w:t xml:space="preserve">На чём основано право на отпуск</w:t>
      </w:r>
    </w:p>
    <w:p>
      <w:pPr>
        <w:ind w:firstLine="425"/>
      </w:pPr>
      <w:r>
        <w:t xml:space="preserve">Ежегодный основной оплачиваемый отпуск продолжительностью 28 календарных дней предоставляется работнику с сохранением места работы и среднего заработка (ст. 114 ТК). За первый год работы право на отпуск возникает по истечении шести месяцев непрерывной работы у данного работодателя, а по договорённости с работодателем отпуск можно взять и раньше. До истечения шести месяцев отпуск обязаны предоставить по заявлению отдельным категориям: работникам до 18 лет, женщинам перед отпуском по беременности и родам или сразу после него, работникам, усыновившим ребёнка в возрасте до трёх месяцев. За второй и последующие годы отпуск используется в любое время рабочего года в соответствии с графиком отпусков. Отпуск можно делить на части, но одна из них должна быть не короче 14 календарных дней.</w:t>
      </w:r>
    </w:p>
    <w:p>
      <w:pPr>
        <w:pStyle w:val="ClauseHeading"/>
      </w:pPr>
      <w:r>
        <w:rPr>
          <w:b/>
        </w:rPr>
        <w:t xml:space="preserve">Что происходит после подачи заявления</w:t>
      </w:r>
    </w:p>
    <w:p>
      <w:pPr>
        <w:ind w:firstLine="425"/>
      </w:pPr>
      <w:r>
        <w:t xml:space="preserve">Заявление подают заранее — как правило, не позднее чем за две недели до начала отпуска, чтобы работодатель успел издать приказ и начислить отпускные. Когда отпуск идёт строго по графику, отдельное заявление формально не обязательно: работодатель сам извещает работника о времени начала отпуска не позднее чем за две недели под подпись. Но заявление удобно и в этом случае — оно фиксирует согласованные даты и служит основанием приказа, с которым работника знакомят под подпись. Отпускные выплачиваются не позднее чем за три дня до начала отпуска, и этот срок не зависит от даты выплаты зарплаты.</w:t>
      </w:r>
    </w:p>
    <w:p>
      <w:pPr>
        <w:ind w:firstLine="425"/>
      </w:pPr>
      <w:r>
        <w:t xml:space="preserve">Прилагаемые документы: ______</w:t>
      </w:r>
    </w:p>
    <w:p>
      <w:pPr>
        <w:ind w:firstLine="425"/>
      </w:pPr>
      <w:r>
        <w:t xml:space="preserve">Телефон для связи: ______</w:t>
      </w:r>
    </w:p>
    <w:p>
      <w:pPr>
        <w:ind w:firstLine="425"/>
      </w:pPr>
      <w:r>
        <w:t xml:space="preserve">______ ______ ______________ (подпись)</w:t>
      </w:r>
    </w:p>
    <w:p>
      <w:pPr>
        <w:ind w:firstLine="425"/>
      </w:pPr>
      <w:r>
        <w:t xml:space="preserve">Заявление удобно подать в двух экземплярах: на экземпляре работника принявшее лицо ставит должность, фамилию, подпись и дату получения.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 предоставлении ежегодного оплачиваемого отпуска» с сайта primadoc.ru. Документ, заполненный под вашу ситуацию, собирается в конструкторе: https://primadoc.ru/doc/zayavlenie-o-predostavlenii-ezhegodnogo-oplachivaemogo-otpuska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предоставлении ежегодного оплачиваемого отпуска — пустой бланк</dc:title>
  <dc:creator>Примадок</dc:creator>
  <dcterms:created xsi:type="dcterms:W3CDTF">2026-09-13T13:26:27Z</dcterms:created>
</cp:coreProperties>
</file>