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</w:t>
      </w:r>
    </w:p>
    <w:p>
      <w:pPr>
        <w:ind w:left="4820"/>
        <w:jc w:val="left"/>
      </w:pPr>
      <w:r>
        <w:t xml:space="preserve">Табельный номер ______</w:t>
      </w:r>
    </w:p>
    <w:p>
      <w:pPr>
        <w:ind w:left="4820"/>
        <w:jc w:val="left"/>
      </w:pPr>
      <w:r>
        <w:t xml:space="preserve">ЗАЯВЛЕНИЕ О ПЕРЕВОДЕ НА ДРУГУЮ ДОЛЖНОСТЬ</w:t>
      </w:r>
    </w:p>
    <w:p>
      <w:pPr>
        <w:pStyle w:val="DocTitle"/>
      </w:pPr>
      <w:r>
        <w:t xml:space="preserve">Заявление о переводе на другую должность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перевести меня с должности ______ (______) на должность ______ в ______ с ______.</w:t>
      </w:r>
    </w:p>
    <w:p>
      <w:pPr>
        <w:ind w:firstLine="425"/>
      </w:pPr>
      <w:r>
        <w:t xml:space="preserve">Причина перевода: ______. Основание: ______.</w:t>
      </w:r>
    </w:p>
    <w:p>
      <w:pPr>
        <w:ind w:firstLine="425"/>
      </w:pPr>
      <w:r>
        <w:t xml:space="preserve">Перевод на другую работу допускается только по письменному соглашению сторон, за исключением случаев, прямо названных в законе, поэтому прошу оформить соглашение об изменении условий трудового договора и приказ о переводе.</w:t>
      </w:r>
    </w:p>
    <w:p>
      <w:pPr>
        <w:ind w:firstLine="425"/>
      </w:pPr>
      <w:r>
        <w:t xml:space="preserve">Прошу ознакомить меня с должностной инструкцией по новой должности, режимом рабочего времени и условиями оплаты труда до подписания соглашения.</w:t>
      </w:r>
    </w:p>
    <w:p>
      <w:pPr>
        <w:pStyle w:val="ClauseHeading"/>
      </w:pPr>
      <w:r>
        <w:rPr>
          <w:b/>
        </w:rPr>
        <w:t xml:space="preserve">Постоянный перевод</w:t>
      </w:r>
    </w:p>
    <w:p>
      <w:pPr>
        <w:ind w:firstLine="425"/>
      </w:pPr>
      <w:r>
        <w:t xml:space="preserve">Прошу считать перевод постоянным: изменение трудовой функции оформляется письменным соглашением, которое становится неотъемлемой частью трудового договора.</w:t>
      </w:r>
    </w:p>
    <w:p>
      <w:pPr>
        <w:ind w:firstLine="425"/>
      </w:pPr>
      <w:r>
        <w:t xml:space="preserve">Сведения о переводе включаются в сведения о трудовой деятельности, а при ведении бумажной трудовой книжки — вносятся и в неё.</w:t>
      </w:r>
    </w:p>
    <w:p>
      <w:pPr>
        <w:ind w:firstLine="425"/>
      </w:pPr>
      <w:r>
        <w:t xml:space="preserve">Прежняя должность за мной не сохраняется, возврат на неё возможен только по новому соглашению сторон.</w:t>
      </w:r>
    </w:p>
    <w:p>
      <w:pPr>
        <w:pStyle w:val="ClauseHeading"/>
      </w:pPr>
      <w:r>
        <w:rPr>
          <w:b/>
        </w:rPr>
        <w:t xml:space="preserve">Временный перевод</w:t>
      </w:r>
    </w:p>
    <w:p>
      <w:pPr>
        <w:ind w:firstLine="425"/>
      </w:pPr>
      <w:r>
        <w:t xml:space="preserve">Прошу считать перевод временным — на срок с ______ по ______.</w:t>
      </w:r>
    </w:p>
    <w:p>
      <w:pPr>
        <w:ind w:firstLine="425"/>
      </w:pPr>
      <w:r>
        <w:t xml:space="preserve">По соглашению сторон работник может быть временно переведён на другую работу у того же работодателя на срок до одного года, а при замещении временно отсутствующего работника — до выхода этого работника на работу.</w:t>
      </w:r>
    </w:p>
    <w:p>
      <w:pPr>
        <w:ind w:firstLine="425"/>
      </w:pPr>
      <w:r>
        <w:t xml:space="preserve">Если по окончании срока перевода прежняя работа мне не предоставлена, а я не потребовал её предоставления и продолжаю работать, условие о временном характере перевода утрачивает силу и перевод считается постоянным.</w:t>
      </w:r>
    </w:p>
    <w:p>
      <w:pPr>
        <w:ind w:firstLine="425"/>
      </w:pPr>
      <w:r>
        <w:t xml:space="preserve">Прошу указать срок перевода в соглашении и приказе, чтобы избежать спора о его характере.</w:t>
      </w:r>
    </w:p>
    <w:p>
      <w:pPr>
        <w:pStyle w:val="ClauseHeading"/>
      </w:pPr>
      <w:r>
        <w:rPr>
          <w:b/>
        </w:rPr>
        <w:t xml:space="preserve">Оплата труда и режим работы по новой должности</w:t>
      </w:r>
    </w:p>
    <w:p>
      <w:pPr>
        <w:ind w:firstLine="425"/>
      </w:pPr>
      <w:r>
        <w:t xml:space="preserve">Прошу установить по новой должности должностной оклад в размере ______ в месяц при работе на условиях ______.</w:t>
      </w:r>
    </w:p>
    <w:p>
      <w:pPr>
        <w:ind w:firstLine="425"/>
      </w:pPr>
      <w:r>
        <w:t xml:space="preserve">Условия оплаты труда относятся к обязательным условиям трудового договора и изменяются только письменным соглашением сторон.</w:t>
      </w:r>
    </w:p>
    <w:p>
      <w:pPr>
        <w:ind w:firstLine="425"/>
      </w:pPr>
      <w:r>
        <w:t xml:space="preserve">Режим рабочего времени по новой должности: ______.</w:t>
      </w:r>
    </w:p>
    <w:p>
      <w:pPr>
        <w:ind w:firstLine="425"/>
      </w:pPr>
      <w:r>
        <w:t xml:space="preserve">Изменение оклада применяется с даты перевода, оплата за отработанное до перевода время производится по прежним условиям.</w:t>
      </w:r>
    </w:p>
    <w:p>
      <w:pPr>
        <w:pStyle w:val="ClauseHeading"/>
      </w:pPr>
      <w:r>
        <w:rPr>
          <w:b/>
        </w:rPr>
        <w:t xml:space="preserve">Перевод по медицинскому заключению</w:t>
      </w:r>
    </w:p>
    <w:p>
      <w:pPr>
        <w:ind w:firstLine="425"/>
      </w:pPr>
      <w:r>
        <w:t xml:space="preserve">Перевод необходим в соответствии с медицинским заключением: ______.</w:t>
      </w:r>
    </w:p>
    <w:p>
      <w:pPr>
        <w:ind w:firstLine="425"/>
      </w:pPr>
      <w:r>
        <w:t xml:space="preserve">Работника, нуждающегося в переводе на другую работу по медицинскому заключению, работодатель обязан с его письменного согласия перевести на другую имеющуюся работу, не противопоказанную по состоянию здоровья, и настоящее заявление подтверждает моё согласие на такой перевод.</w:t>
      </w:r>
    </w:p>
    <w:p>
      <w:pPr>
        <w:ind w:firstLine="425"/>
      </w:pPr>
      <w:r>
        <w:t xml:space="preserve">При переводе на нижеоплачиваемую работу за работником сохраняется прежний средний заработок в течение одного месяца со дня перевода, а при переводе в связи с трудовым увечьем или профессиональным заболеванием — до установления стойкой утраты трудоспособности либо до выздоровления.</w:t>
      </w:r>
    </w:p>
    <w:p>
      <w:pPr>
        <w:ind w:firstLine="425"/>
      </w:pPr>
      <w:r>
        <w:t xml:space="preserve">Прошу подобрать работу с учётом ограничений, указанных в медицинском заключении, и сообщить мне об имеющихся вакансиях в письменной форме.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 / ______</w:t>
      </w:r>
    </w:p>
    <w:p>
      <w:pPr>
        <w:ind w:firstLine="425"/>
      </w:pPr>
      <w:r>
        <w:t xml:space="preserve">Отметка о получении: заявление принято, дата, должность, фамилия и подпись работника, принявшего документ 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переводе на другую должность» с сайта primadoc.ru. Документ, заполненный под вашу ситуацию, собирается в конструкторе: https://primadoc.ru/doc/zayavlenie-o-perevode-na-druguyu-dolzhnost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переводе на другую должность — пустой бланк</dc:title>
  <dc:creator>Примадок</dc:creator>
  <dcterms:created xsi:type="dcterms:W3CDTF">2026-09-13T13:21:17Z</dcterms:created>
</cp:coreProperties>
</file>