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Генеральный директор ООО «Ветрено»</w:t>
      </w:r>
    </w:p>
    <w:p>
      <w:pPr>
        <w:ind w:left="4820"/>
        <w:jc w:val="left"/>
      </w:pPr>
      <w:r>
        <w:t xml:space="preserve">Ерохина Надежда Павловна</w:t>
      </w:r>
    </w:p>
    <w:p>
      <w:pPr>
        <w:ind w:left="4820"/>
        <w:jc w:val="left"/>
      </w:pPr>
      <w:r>
        <w:t xml:space="preserve">от Ведущий специалист Отдел клиентского сервиса Иванов Иван Иванович, табельный номер 00982</w:t>
      </w:r>
    </w:p>
    <w:p>
      <w:pPr>
        <w:ind w:left="4820"/>
        <w:jc w:val="left"/>
      </w:pPr>
      <w:r>
        <w:t xml:space="preserve">ЗАЯВЛЕНИЕ о предоставлении отпуска по беременности и родам</w:t>
      </w:r>
    </w:p>
    <w:p>
      <w:pPr>
        <w:pStyle w:val="DocTitle"/>
      </w:pPr>
      <w:r>
        <w:t xml:space="preserve">Заявление на декретный отпуск (по беременности и родам)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предоставить мне отпуск по беременности и родам с 12.10.2026 по 28.02.2027 продолжительностью 140 140 (ст. 255 ТК РФ).</w:t>
      </w:r>
    </w:p>
    <w:p>
      <w:pPr>
        <w:ind w:firstLine="425"/>
      </w:pPr>
      <w:r>
        <w:t xml:space="preserve">Основание: электронный листок нетрудоспособности № 910 123 456 789 от 12.10.2026, сформированный ГБУЗ «Городская поликлиника № 4».</w:t>
      </w:r>
    </w:p>
    <w:p>
      <w:pPr>
        <w:ind w:firstLine="425"/>
      </w:pPr>
      <w:r>
        <w:t xml:space="preserve">Прошу учесть, что до 20.10.2026 включительно я продолжаю работать, поэтому за эти дни прошу начислить заработную плату, а пособие назначить с даты фактического начала отпуска.</w:t>
      </w:r>
    </w:p>
    <w:p>
      <w:pPr>
        <w:pStyle w:val="ClauseHeading"/>
      </w:pPr>
      <w:r>
        <w:rPr>
          <w:b/>
        </w:rPr>
        <w:t xml:space="preserve">Продолжительность отпуска при обычных родах</w:t>
      </w:r>
    </w:p>
    <w:p>
      <w:pPr>
        <w:ind w:firstLine="425"/>
      </w:pPr>
      <w:r>
        <w:t xml:space="preserve">Отпуск предоставляется продолжительностью семьдесят календарных дней до родов и семьдесят календарных дней после родов и исчисляется суммарно (ст. 255 ТК РФ).</w:t>
      </w:r>
    </w:p>
    <w:p>
      <w:pPr>
        <w:ind w:firstLine="425"/>
      </w:pPr>
      <w:r>
        <w:t xml:space="preserve">Это означает, что отпуск предоставляется полностью независимо от числа дней, фактически использованных до родов.</w:t>
      </w:r>
    </w:p>
    <w:p>
      <w:pPr>
        <w:pStyle w:val="ClauseHeading"/>
      </w:pPr>
      <w:r>
        <w:rPr>
          <w:b/>
        </w:rPr>
        <w:t xml:space="preserve">Продолжительность отпуска при осложнённых родах</w:t>
      </w:r>
    </w:p>
    <w:p>
      <w:pPr>
        <w:ind w:firstLine="425"/>
      </w:pPr>
      <w:r>
        <w:t xml:space="preserve">Отпуск предоставляется продолжительностью семьдесят календарных дней до родов и восемьдесят шесть календарных дней после родов в связи с осложнёнными родами (ст. 255 ТК РФ).</w:t>
      </w:r>
    </w:p>
    <w:p>
      <w:pPr>
        <w:ind w:firstLine="425"/>
      </w:pPr>
      <w:r>
        <w:t xml:space="preserve">Дополнительные дни оформляются продлением листка нетрудоспособности, которое медицинская организация передаёт в информационную систему; отдельного заявления на них не требуется, но приказ работодателя дополняется.</w:t>
      </w:r>
    </w:p>
    <w:p>
      <w:pPr>
        <w:pStyle w:val="ClauseHeading"/>
      </w:pPr>
      <w:r>
        <w:rPr>
          <w:b/>
        </w:rPr>
        <w:t xml:space="preserve">Продолжительность отпуска при многоплодной беременности</w:t>
      </w:r>
    </w:p>
    <w:p>
      <w:pPr>
        <w:ind w:firstLine="425"/>
      </w:pPr>
      <w:r>
        <w:t xml:space="preserve">Отпуск предоставляется продолжительностью восемьдесят четыре календарных дня до родов и сто десять календарных дней после родов в связи с многоплодной беременностью (ст. 255 ТК РФ).</w:t>
      </w:r>
    </w:p>
    <w:p>
      <w:pPr>
        <w:ind w:firstLine="425"/>
      </w:pPr>
      <w:r>
        <w:t xml:space="preserve">При многоплодной беременности листок нетрудоспособности формируется раньше обычного срока, поэтому дата начала отпуска отличается от привычной тридцатой недели.</w:t>
      </w:r>
    </w:p>
    <w:p>
      <w:pPr>
        <w:pStyle w:val="ClauseHeading"/>
      </w:pPr>
      <w:r>
        <w:rPr>
          <w:b/>
        </w:rPr>
        <w:t xml:space="preserve">Отпуск при усыновлении ребёнка</w:t>
      </w:r>
    </w:p>
    <w:p>
      <w:pPr>
        <w:ind w:firstLine="425"/>
      </w:pPr>
      <w:r>
        <w:t xml:space="preserve">Прошу предоставить отпуск в связи с усыновлением ребёнка в возрасте до трёх месяцев: ребёнок, рождённый 02.10.2026, решение суда от 21.10.2026.</w:t>
      </w:r>
    </w:p>
    <w:p>
      <w:pPr>
        <w:ind w:firstLine="425"/>
      </w:pPr>
      <w:r>
        <w:t xml:space="preserve">Отпуск предоставляется на период со дня усыновления и до истечения семидесяти календарных дней со дня рождения ребёнка, а при усыновлении двух и более детей — ста десяти дней.</w:t>
      </w:r>
    </w:p>
    <w:p>
      <w:pPr>
        <w:ind w:firstLine="425"/>
      </w:pPr>
      <w:r>
        <w:t xml:space="preserve">По окончании этого периода я вправе оформить отпуск по уходу за ребёнком до достижения им возраста трёх лет (ст. 256 ТК РФ).</w:t>
      </w:r>
    </w:p>
    <w:p>
      <w:pPr>
        <w:pStyle w:val="ClauseHeading"/>
      </w:pPr>
      <w:r>
        <w:rPr>
          <w:b/>
        </w:rPr>
        <w:t xml:space="preserve">Иная продолжительность отпуска</w:t>
      </w:r>
    </w:p>
    <w:p>
      <w:pPr>
        <w:ind w:firstLine="425"/>
      </w:pPr>
      <w:r>
        <w:t xml:space="preserve">Продолжительность отпуска определена листком нетрудоспособности и составляет 140 140.</w:t>
      </w:r>
    </w:p>
    <w:p>
      <w:pPr>
        <w:ind w:firstLine="425"/>
      </w:pPr>
      <w:r>
        <w:t xml:space="preserve">Прошу оформить отпуск ровно на указанный период; при последующем продлении листка нетрудоспособности прошу издать дополнительный приказ без повторного заявления.</w:t>
      </w:r>
    </w:p>
    <w:p>
      <w:pPr>
        <w:pStyle w:val="ClauseHeading"/>
      </w:pPr>
      <w:r>
        <w:rPr>
          <w:b/>
        </w:rPr>
        <w:t xml:space="preserve">Присоединение ежегодного оплачиваемого отпуска</w:t>
      </w:r>
    </w:p>
    <w:p>
      <w:pPr>
        <w:ind w:firstLine="425"/>
      </w:pPr>
      <w:r>
        <w:t xml:space="preserve">Прошу предоставить мне ежегодный оплачиваемый отпуск с 21.09.2026 продолжительностью 21 21 непосредственно перед отпуском по беременности и родам (ст. 260 ТК РФ).</w:t>
      </w:r>
    </w:p>
    <w:p>
      <w:pPr>
        <w:ind w:firstLine="425"/>
      </w:pPr>
      <w:r>
        <w:t xml:space="preserve">Прошу учесть, что такой отпуск предоставляется по моему желанию независимо от стажа работы у данного работодателя и вне графика отпусков (ст. 122 ТК РФ).</w:t>
      </w:r>
    </w:p>
    <w:p>
      <w:pPr>
        <w:ind w:firstLine="425"/>
      </w:pPr>
      <w:r>
        <w:t xml:space="preserve">Отпускные прошу выплатить не позднее чем за три дня до начала отпуска.</w:t>
      </w:r>
    </w:p>
    <w:p>
      <w:pPr>
        <w:pStyle w:val="ClauseHeading"/>
      </w:pPr>
      <w:r>
        <w:rPr>
          <w:b/>
        </w:rPr>
        <w:t xml:space="preserve">Назначение и выплата пособия</w:t>
      </w:r>
    </w:p>
    <w:p>
      <w:pPr>
        <w:ind w:firstLine="425"/>
      </w:pPr>
      <w:r>
        <w:t xml:space="preserve">Прошу назначить и выплатить мне пособие по беременности и родам за весь период отпуска (ст. 6 81-ФЗ).</w:t>
      </w:r>
    </w:p>
    <w:p>
      <w:pPr>
        <w:ind w:firstLine="425"/>
      </w:pPr>
      <w:r>
        <w:t xml:space="preserve">Прошу направить в Социальный фонд России сведения, необходимые для назначения пособия, в установленный законом срок (ст. 13 255-ФЗ).</w:t>
      </w:r>
    </w:p>
    <w:p>
      <w:pPr>
        <w:ind w:firstLine="425"/>
      </w:pPr>
      <w:r>
        <w:t xml:space="preserve">Способ получения: на банковский счёт. Банк: ПАО «Банк Прима», г. Москва. Счёт: 40817810099910004312. БИК: 044525999. СНИЛС: 112-233-445 95.</w:t>
      </w:r>
    </w:p>
    <w:p>
      <w:pPr>
        <w:ind w:firstLine="425"/>
      </w:pPr>
      <w:r>
        <w:t xml:space="preserve">Прошу при расчёте пособия заменить календарные годы расчётного периода: 2025 и 2024 годы заменить на 2022 и 2021 годы, поскольку в них имели место периоды отпуска по беременности и родам либо по уходу за ребёнком и замена приведёт к увеличению размера пособия.</w:t>
      </w:r>
    </w:p>
    <w:p>
      <w:pPr>
        <w:ind w:firstLine="425"/>
      </w:pPr>
      <w:r>
        <w:t xml:space="preserve">К заявлению прилагаю: 1. Сведения о номере электронного листка нетрудоспособности — 1 л.</w:t>
      </w:r>
    </w:p>
    <w:p>
      <w:pPr>
        <w:ind w:firstLine="425"/>
      </w:pPr>
      <w:r>
        <w:t xml:space="preserve">Прошу ознакомить меня с приказом о предоставлении отпуска под подпись и выдать его копию.</w:t>
      </w:r>
    </w:p>
    <w:p>
      <w:pPr>
        <w:ind w:firstLine="425"/>
      </w:pPr>
      <w:r>
        <w:t xml:space="preserve">Телефон для связи: +7 916 302-77-15. Электронная почта: m.kotova@example.ru.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Иванов Иван Иванович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Что должно быть сделано по датам</w:t>
      </w:r>
    </w:p>
    <w:p>
      <w:pPr>
        <w:ind w:firstLine="425"/>
      </w:pPr>
      <w:r>
        <w:t xml:space="preserve">Таблица помогает не пропустить ни одного шага и понять, чья это обязанность. Заполняется работницей и кадровой службой совместно; отметки о выполнении подтверждают, что сведения ушли в фонд вовремя.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964"/>
        <w:gridCol w:w="1446"/>
        <w:gridCol w:w="2169"/>
        <w:gridCol w:w="2410"/>
        <w:gridCol w:w="1928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Шаг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делает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Ориентировочная последовательность такая: медицинская организация формирует листок нетрудоспособности, работница подаёт заявление, работодатель издаёт приказ и отражает отпуск в табеле, работодатель направляет в Социальный фонд сведения для назначения пособия, фонд перечисляет пособие на указанный счёт.</w:t>
      </w:r>
    </w:p>
    <w:p>
      <w:pPr>
        <w:ind w:firstLine="425"/>
      </w:pPr>
      <w:r>
        <w:t xml:space="preserve">Отдельной строкой стоит отметить возврат: приказ о выходе из отпуска по беременности и родам и, при необходимости, заявление на отпуск по уходу за ребёнком — их подают заранее, а не в последний день.</w:t>
      </w:r>
    </w:p>
    <w:p>
      <w:pPr>
        <w:ind w:firstLine="425"/>
      </w:pPr>
      <w:r>
        <w:t xml:space="preserve">Если роды прошли раньше или позже ожидаемого срока и листок нетрудоспособности продлён, в таблицу добавляется строка о дополнительном приказе: сам отпуск при этом заново не оформляется.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Работница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Работница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на декретный отпуск (по беременности и родам)» с сайта primadoc.ru. Документ, заполненный под вашу ситуацию, собирается в конструкторе: https://primadoc.ru/doc/zayavlenie-na-dekretnyy-otpusk-po-beremennosti-i-rodam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декретный отпуск (по беременности и родам) — образец заполнения</dc:title>
  <dc:creator>Примадок</dc:creator>
  <dcterms:created xsi:type="dcterms:W3CDTF">2026-09-11T12:14:32Z</dcterms:created>
</cp:coreProperties>
</file>