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</w:t>
      </w:r>
    </w:p>
    <w:p>
      <w:pPr>
        <w:jc w:val="left"/>
      </w:pPr>
      <w:r>
        <w:t xml:space="preserve">на передачу персональных данных третьим лицам</w:t>
      </w:r>
    </w:p>
    <w:p>
      <w:pPr>
        <w:jc w:val="left"/>
      </w:pPr>
      <w:r>
        <w:t xml:space="preserve">(в соответствии с частью 3 статьи 6 Федерального закона от 27.07.2006 № 152-ФЗ)</w:t>
      </w:r>
    </w:p>
    <w:p>
      <w:pPr>
        <w:jc w:val="left"/>
      </w:pPr>
      <w:r>
        <w:t xml:space="preserve">Я, __________________________________________________ (фамилия, имя, отчество полностью),</w:t>
      </w:r>
    </w:p>
    <w:p>
      <w:pPr>
        <w:jc w:val="left"/>
      </w:pPr>
      <w:r>
        <w:t xml:space="preserve">паспорт серии _______ № ______________, выдан _____________________________________________,</w:t>
      </w:r>
    </w:p>
    <w:p>
      <w:pPr>
        <w:jc w:val="left"/>
      </w:pPr>
      <w:r>
        <w:t xml:space="preserve">дата выдачи: ________________________, код подразделения: ____________________________,</w:t>
      </w:r>
    </w:p>
    <w:p>
      <w:pPr>
        <w:jc w:val="left"/>
      </w:pPr>
      <w:r>
        <w:t xml:space="preserve">зарегистрирован(а) по адресу: ________________________________________________________,</w:t>
      </w:r>
    </w:p>
    <w:p>
      <w:pPr>
        <w:jc w:val="left"/>
      </w:pPr>
      <w:r>
        <w:t xml:space="preserve">дата рождения: ____________________________, место рождения: ________________________,</w:t>
      </w:r>
    </w:p>
    <w:p>
      <w:pPr>
        <w:jc w:val="left"/>
      </w:pPr>
      <w:r>
        <w:t xml:space="preserve">телефон: _________________________________, e-mail: ___________________________________,</w:t>
      </w:r>
    </w:p>
    <w:p>
      <w:pPr>
        <w:jc w:val="left"/>
      </w:pPr>
      <w:r>
        <w:t xml:space="preserve">действуя свободно, своей волей и в своём интересе, в соответствии с частью 3 статьи 6 Федерального закона от 27.07.2006 № 152-ФЗ «О персональных данных», даю согласие ______ (ИНН ______, ОГРН ______, адрес: ______; далее — Оператор) на передачу моих персональных данных следующим третьим лицам:</w:t>
      </w:r>
    </w:p>
    <w:p>
      <w:pPr>
        <w:jc w:val="left"/>
      </w:pPr>
      <w:r>
        <w:t xml:space="preserve">сервисы веб-аналитики (статистика посещаемости)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Состав передаваемых персональных данных</w:t>
      </w:r>
    </w:p>
    <w:p>
      <w:pPr>
        <w:ind w:firstLine="425"/>
      </w:pPr>
      <w:r>
        <w:t xml:space="preserve">Настоящим согласием охватывается передача следующих категорий персональных данных: фамилия, имя, отчество, адрес электронной почты, номер телефона, IP-адрес, данные Cookie.</w:t>
      </w:r>
    </w:p>
    <w:p>
      <w:pPr>
        <w:ind w:firstLine="425"/>
      </w:pPr>
      <w:r>
        <w:t xml:space="preserve">Передача персональных данных ограничена минимальным объёмом, необходимым для достижения заявленных целей (принцип минимизации, ч. 1 ст. 5 ФЗ-152).</w:t>
      </w:r>
    </w:p>
    <w:p>
      <w:pPr>
        <w:pStyle w:val="ClauseHeading"/>
      </w:pPr>
      <w:r>
        <w:rPr>
          <w:b/>
        </w:rPr>
        <w:t xml:space="preserve">Цели передачи персональных данных</w:t>
      </w:r>
    </w:p>
    <w:p>
      <w:pPr>
        <w:ind w:firstLine="425"/>
      </w:pPr>
      <w:r>
        <w:t xml:space="preserve">Цели передачи персональных данных</w:t>
      </w:r>
    </w:p>
    <w:p>
      <w:pPr>
        <w:pStyle w:val="ClauseHeading"/>
      </w:pPr>
      <w:r>
        <w:rPr>
          <w:b/>
        </w:rPr>
        <w:t xml:space="preserve">Условия передачи и защита данных</w:t>
      </w:r>
    </w:p>
    <w:p>
      <w:pPr>
        <w:ind w:firstLine="425"/>
      </w:pPr>
      <w:r>
        <w:t xml:space="preserve">3.1. Оператор передаёт персональные данные третьим лицам исключительно на основании договора поручения обработки персональных данных (ч. 3 ст. 6 ФЗ-152), обязывающего получателя соблюдать конфиденциальность и принимать меры по защите ПДн, не ниже установленных Оператором.</w:t>
      </w:r>
    </w:p>
    <w:p>
      <w:pPr>
        <w:ind w:firstLine="425"/>
      </w:pPr>
      <w:r>
        <w:t xml:space="preserve">3.2. Получатели персональных данных обязаны обеспечивать их защиту в соответствии с требованиями ФЗ-152, Постановления Правительства РФ № 1119 от 01.11.2012 и Приказа ФСТЭК России № 21 от 18.02.2013.</w:t>
      </w:r>
    </w:p>
    <w:p>
      <w:pPr>
        <w:ind w:firstLine="425"/>
      </w:pPr>
      <w:r>
        <w:t xml:space="preserve">3.3. Передача персональных данных в коммерческих целях третьим лицам, не указанным в настоящем согласии, не осуществляется.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4.1. Настоящее согласие действует с момента его подписания до истечения срока [указать срок хранения] с момента прекращения правоотношений между субъектом и Оператором, если иное не установлено законодательством Российской Федерации.</w:t>
      </w:r>
    </w:p>
    <w:p>
      <w:pPr>
        <w:ind w:firstLine="425"/>
      </w:pPr>
      <w:r>
        <w:t xml:space="preserve">4.2. Согласие может быть отозвано в любое время путём направления письменного заявления Оператору по адресу: ______, или на электронный адрес: ______.</w:t>
      </w:r>
    </w:p>
    <w:p>
      <w:pPr>
        <w:pStyle w:val="ClauseHeading"/>
      </w:pPr>
      <w:r>
        <w:rPr>
          <w:b/>
        </w:rPr>
        <w:t xml:space="preserve">Права субъекта персональных данных</w:t>
      </w:r>
    </w:p>
    <w:p>
      <w:pPr>
        <w:ind w:firstLine="425"/>
      </w:pPr>
      <w:r>
        <w:t xml:space="preserve">5.1. Я осведомлён(а) о своих правах, предусмотренных статьями 14–17 ФЗ-152:</w:t>
      </w:r>
    </w:p>
    <w:p>
      <w:pPr>
        <w:ind w:firstLine="425"/>
      </w:pPr>
      <w:r>
        <w:t xml:space="preserve">— право на получение информации об обработке моих персональных данных (ст. 14 ФЗ-152);</w:t>
      </w:r>
    </w:p>
    <w:p>
      <w:pPr>
        <w:ind w:firstLine="425"/>
      </w:pPr>
      <w:r>
        <w:t xml:space="preserve">— право на уточнение, блокирование или уничтожение персональных данных (ст. 21 ФЗ-152);</w:t>
      </w:r>
    </w:p>
    <w:p>
      <w:pPr>
        <w:ind w:firstLine="425"/>
      </w:pPr>
      <w:r>
        <w:t xml:space="preserve">— право на отзыв настоящего согласия без объяснения причин (ч. 2 ст. 9 ФЗ-152);</w:t>
      </w:r>
    </w:p>
    <w:p>
      <w:pPr>
        <w:ind w:firstLine="425"/>
      </w:pPr>
      <w:r>
        <w:t xml:space="preserve">— право на обжалование действий Оператора в Роскомнадзор или суд.</w:t>
      </w:r>
    </w:p>
    <w:p>
      <w:pPr>
        <w:ind w:firstLine="425"/>
      </w:pPr>
      <w:r>
        <w:t xml:space="preserve">5.2. Отзыв согласия не влечёт для меня неблагоприятных последствий, за исключением случаев, когда обработка необходима для исполнения законодательства или договора.</w:t>
      </w:r>
    </w:p>
    <w:p>
      <w:pPr>
        <w:ind w:firstLine="425"/>
      </w:pPr>
      <w:r>
        <w:t xml:space="preserve">5.3. По вопросам, связанным с обработкой персональных данных, я вправе обратиться к ответственному лицу: ______ (Генеральный Директор), e-mail: ______, телефон: ______.</w:t>
      </w:r>
    </w:p>
    <w:p>
      <w:pPr>
        <w:ind w:firstLine="425"/>
      </w:pPr>
      <w:r>
        <w:t xml:space="preserve">Подтверждаю, что настоящее согласие дано добровольно, что мне разъяснены правовые последствия его предоставления и отзыва.</w:t>
      </w:r>
    </w:p>
    <w:p>
      <w:pPr>
        <w:ind w:firstLine="425"/>
      </w:pPr>
      <w:r>
        <w:t xml:space="preserve">Дата: «______» __________________ 2026 г.</w:t>
      </w:r>
    </w:p>
    <w:p>
      <w:pPr>
        <w:ind w:firstLine="425"/>
      </w:pPr>
      <w:r>
        <w:t xml:space="preserve">Подпись: _____________________________ / _________________________________ /</w:t>
      </w:r>
    </w:p>
    <w:p>
      <w:pPr>
        <w:ind w:firstLine="425"/>
      </w:pPr>
      <w:r>
        <w:t xml:space="preserve">(подпись) (расшифровка подписи — фамилия, инициалы)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Оператор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Оператор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на передачу персональных данных третьим лицам» с сайта primadoc.ru. Документ, заполненный под вашу ситуацию, собирается в конструкторе: https://primadoc.ru/doc/soglasie-na-peredachu-personalnyh-dannyh-tretim-licam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передачу персональных данных третьим лицам — пустой бланк</dc:title>
  <dc:creator>Примадок</dc:creator>
  <dcterms:created xsi:type="dcterms:W3CDTF">2026-09-12T07:53:22Z</dcterms:created>
</cp:coreProperties>
</file>