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Приказ об отпуске и командировке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Настоящий приказ издан Иванов Иван Иванович в лице генеральный директор Иванов Иван Иванович в городе г. Москва 12.05.2026 за номером 18-к.</w:t>
      </w:r>
    </w:p>
    <w:p>
      <w:pPr>
        <w:ind w:firstLine="425"/>
      </w:pPr>
      <w:r>
        <w:t xml:space="preserve">1.2. Приказ оформляет кадровое решение работодателя в отношении работника Петрова Анна Сергеевна, замещающего должность «менеджер по продажам» в подразделении «отдел продаж», табельный номер 0147.</w:t>
      </w:r>
    </w:p>
    <w:p>
      <w:pPr>
        <w:ind w:firstLine="425"/>
      </w:pPr>
      <w:r>
        <w:t xml:space="preserve">1.3. Работодатель принимает локальные распорядительные акты в пределах своей компетенции, и работник обязан их исполнять после ознакомления под подпись (ст. 22 ТК РФ).</w:t>
      </w:r>
    </w:p>
    <w:p>
      <w:pPr>
        <w:ind w:firstLine="425"/>
      </w:pPr>
      <w:r>
        <w:t xml:space="preserve">1.4. Приказ вступает в силу со дня подписания, если в самом приказе не указана более поздняя дата начала действия.</w:t>
      </w:r>
    </w:p>
    <w:p>
      <w:pPr>
        <w:pStyle w:val="ClauseHeading"/>
      </w:pPr>
      <w:r>
        <w:rPr>
          <w:b/>
        </w:rPr>
        <w:t xml:space="preserve">2. Предоставление ежегодного оплачиваемого отпуска</w:t>
      </w:r>
    </w:p>
    <w:p>
      <w:pPr>
        <w:ind w:firstLine="425"/>
      </w:pPr>
      <w:r>
        <w:t xml:space="preserve">2.1. ПРИКАЗЫВАЮ: предоставить Петрова Анна Сергеевна ежегодный основной оплачиваемый отпуск продолжительностью 14 календарных дней с 01.06.2026 по 14.06.2026.</w:t>
      </w:r>
    </w:p>
    <w:p>
      <w:pPr>
        <w:ind w:firstLine="425"/>
      </w:pPr>
      <w:r>
        <w:t xml:space="preserve">2.2. Отпуск предоставляется за рабочий год с 12.03.2025 по 11.03.2026 — рабочий год отсчитывается от даты приёма работника, а не от 1 января.</w:t>
      </w:r>
    </w:p>
    <w:p>
      <w:pPr>
        <w:ind w:firstLine="425"/>
      </w:pPr>
      <w:r>
        <w:t xml:space="preserve">2.3. Основание предоставления: По графику отпусков.</w:t>
      </w:r>
    </w:p>
    <w:p>
      <w:pPr>
        <w:ind w:firstLine="425"/>
      </w:pPr>
      <w:r>
        <w:t xml:space="preserve">2.4. Право на отпуск за первый год работы возникает по истечении шести месяцев непрерывной работы, а по соглашению сторон отпуск может быть предоставлен и раньше (ст. 122 ТК РФ).</w:t>
      </w:r>
    </w:p>
    <w:p>
      <w:pPr>
        <w:ind w:firstLine="425"/>
      </w:pPr>
      <w:r>
        <w:t xml:space="preserve">2.5. Отпуск может делиться на части по соглашению с работником при условии, что хотя бы одна часть составляет не менее четырнадцати календарных дней подряд.</w:t>
      </w:r>
    </w:p>
    <w:p>
      <w:pPr>
        <w:ind w:firstLine="425"/>
      </w:pPr>
      <w:r>
        <w:t xml:space="preserve">2.6. Нерабочие праздничные дни, приходящиеся на период отпуска, в число календарных дней отпуска не включаются и не оплачиваются.</w:t>
      </w:r>
    </w:p>
    <w:p>
      <w:pPr>
        <w:pStyle w:val="ClauseHeading"/>
      </w:pPr>
      <w:r>
        <w:rPr>
          <w:b/>
        </w:rPr>
        <w:t xml:space="preserve">3. Предоставление отпуска без сохранения заработной платы</w:t>
      </w:r>
    </w:p>
    <w:p>
      <w:pPr>
        <w:ind w:firstLine="425"/>
      </w:pPr>
      <w:r>
        <w:t xml:space="preserve">3.1. ПРИКАЗЫВАЮ: предоставить Петрова Анна Сергеевна отпуск без сохранения заработной платы продолжительностью 14 календарных дней с 01.06.2026 по 14.06.2026.</w:t>
      </w:r>
    </w:p>
    <w:p>
      <w:pPr>
        <w:ind w:firstLine="425"/>
      </w:pPr>
      <w:r>
        <w:t xml:space="preserve">3.2. Причина предоставления отпуска: регистрация брака дочери.</w:t>
      </w:r>
    </w:p>
    <w:p>
      <w:pPr>
        <w:ind w:firstLine="425"/>
      </w:pPr>
      <w:r>
        <w:t xml:space="preserve">3.3. Отпуск за свой счёт предоставляется по письменному заявлению работника, и его продолжительность определяется соглашением сторон (ст. 128 ТК РФ).</w:t>
      </w:r>
    </w:p>
    <w:p>
      <w:pPr>
        <w:ind w:firstLine="425"/>
      </w:pPr>
      <w:r>
        <w:t xml:space="preserve">3.4. Работодатель обязан предоставить такой отпуск до пяти календарных дней при рождении ребёнка, регистрации брака и смерти близкого родственника, а работающим пенсионерам по старости — до четырнадцати дней в году.</w:t>
      </w:r>
    </w:p>
    <w:p>
      <w:pPr>
        <w:ind w:firstLine="425"/>
      </w:pPr>
      <w:r>
        <w:t xml:space="preserve">3.5. Дни отпуска без сохранения заработной платы сверх четырнадцати календарных дней в течение рабочего года не включаются в стаж, дающий право на ежегодный оплачиваемый отпуск.</w:t>
      </w:r>
    </w:p>
    <w:p>
      <w:pPr>
        <w:ind w:firstLine="425"/>
      </w:pPr>
      <w:r>
        <w:t xml:space="preserve">3.6. Заработная плата за период отпуска не начисляется, страховой стаж работника не прерывается.</w:t>
      </w:r>
    </w:p>
    <w:p>
      <w:pPr>
        <w:pStyle w:val="ClauseHeading"/>
      </w:pPr>
      <w:r>
        <w:rPr>
          <w:b/>
        </w:rPr>
        <w:t xml:space="preserve">4. Предоставление учебного отпуска</w:t>
      </w:r>
    </w:p>
    <w:p>
      <w:pPr>
        <w:ind w:firstLine="425"/>
      </w:pPr>
      <w:r>
        <w:t xml:space="preserve">4.1. ПРИКАЗЫВАЮ: предоставить Петрова Анна Сергеевна учебный отпуск продолжительностью 14 календарных дней с 01.06.2026 по 14.06.2026.</w:t>
      </w:r>
    </w:p>
    <w:p>
      <w:pPr>
        <w:ind w:firstLine="425"/>
      </w:pPr>
      <w:r>
        <w:t xml:space="preserve">4.2. Цель отпуска: Промежуточная аттестация (сессия).</w:t>
      </w:r>
    </w:p>
    <w:p>
      <w:pPr>
        <w:ind w:firstLine="425"/>
      </w:pPr>
      <w:r>
        <w:t xml:space="preserve">4.3. Отпуск предоставляется с сохранением среднего заработка, который выплачивается не позднее чем за три календарных дня до его начала.______Отпуск предоставляется без сохранения заработной платы.</w:t>
      </w:r>
    </w:p>
    <w:p>
      <w:pPr>
        <w:ind w:firstLine="425"/>
      </w:pPr>
      <w:r>
        <w:t xml:space="preserve">4.4. Основанием служит справка-вызов образовательной организации, имеющей государственную аккредитацию; гарантии предоставляются при получении образования соответствующего уровня впервые (ст. 177 ТК РФ).</w:t>
      </w:r>
    </w:p>
    <w:p>
      <w:pPr>
        <w:ind w:firstLine="425"/>
      </w:pPr>
      <w:r>
        <w:t xml:space="preserve">4.5. По окончании отпуска работник представляет вторую часть справки-вызова, подтверждающую фактическое участие в аттестации.</w:t>
      </w:r>
    </w:p>
    <w:p>
      <w:pPr>
        <w:ind w:firstLine="425"/>
      </w:pPr>
      <w:r>
        <w:t xml:space="preserve">4.6. Работникам, совмещающим работу с обучением у нескольких работодателей, учебный отпуск предоставляется только по основному месту работы.</w:t>
      </w:r>
    </w:p>
    <w:p>
      <w:pPr>
        <w:pStyle w:val="ClauseHeading"/>
      </w:pPr>
      <w:r>
        <w:rPr>
          <w:b/>
        </w:rPr>
        <w:t xml:space="preserve">5. Предоставление отпуска по уходу за ребёнком</w:t>
      </w:r>
    </w:p>
    <w:p>
      <w:pPr>
        <w:ind w:firstLine="425"/>
      </w:pPr>
      <w:r>
        <w:t xml:space="preserve">5.1. ПРИКАЗЫВАЮ: предоставить Петрова Анна Сергеевна отпуск по уходу за ребёнком Петров Максим Игоревич, 14.04.2026 года рождения, с 01.06.2026 по 13.04.2029.</w:t>
      </w:r>
    </w:p>
    <w:p>
      <w:pPr>
        <w:ind w:firstLine="425"/>
      </w:pPr>
      <w:r>
        <w:t xml:space="preserve">5.2. На период отпуска за работником сохраняются место работы и должность, а время отпуска засчитывается в общий и непрерывный трудовой стаж (ст. 256 ТК РФ).</w:t>
      </w:r>
    </w:p>
    <w:p>
      <w:pPr>
        <w:ind w:firstLine="425"/>
      </w:pPr>
      <w:r>
        <w:t xml:space="preserve">5.3. Разрешить работнику в период отпуска по уходу за ребёнком работать на условиях неполного рабочего времени: 6 часов в день, с 10:00 до 16:30, пятидневная рабочая неделя.</w:t>
      </w:r>
    </w:p>
    <w:p>
      <w:pPr>
        <w:ind w:firstLine="425"/>
      </w:pPr>
      <w:r>
        <w:t xml:space="preserve">5.4. Оплата труда производится пропорционально отработанному времени с сохранением права на ежемесячное пособие по уходу за ребёнком.</w:t>
      </w:r>
    </w:p>
    <w:p>
      <w:pPr>
        <w:ind w:firstLine="425"/>
      </w:pPr>
      <w:r>
        <w:t xml:space="preserve">5.5. Отпуск по уходу может использоваться полностью или частями, а также быть прерван по заявлению работника с досрочным выходом на работу.</w:t>
      </w:r>
    </w:p>
    <w:p>
      <w:pPr>
        <w:ind w:firstLine="425"/>
      </w:pPr>
      <w:r>
        <w:t xml:space="preserve">5.6. Бухгалтерии назначить и выплачивать ежемесячное пособие по уходу за ребёнком в порядке, установленном законодательством об обязательном социальном страховании.</w:t>
      </w:r>
    </w:p>
    <w:p>
      <w:pPr>
        <w:ind w:firstLine="425"/>
      </w:pPr>
      <w:r>
        <w:t xml:space="preserve">5.7. Расторжение трудового договора по инициативе работодателя с работником, находящимся в отпуске по уходу за ребёнком, не допускается, кроме случая ликвидации организации.</w:t>
      </w:r>
    </w:p>
    <w:p>
      <w:pPr>
        <w:pStyle w:val="ClauseHeading"/>
      </w:pPr>
      <w:r>
        <w:rPr>
          <w:b/>
        </w:rPr>
        <w:t xml:space="preserve">6. Перенос и продление отпуска</w:t>
      </w:r>
    </w:p>
    <w:p>
      <w:pPr>
        <w:ind w:firstLine="425"/>
      </w:pPr>
      <w:r>
        <w:t xml:space="preserve">6.1. ПРИКАЗЫВАЮ: перенести ежегодный оплачиваемый отпуск Петрова Анна Сергеевна, ранее назначенный на период с 01.06.2026 по 14.06.2026, на период с 06.07.2026 по 19.07.2026.</w:t>
      </w:r>
    </w:p>
    <w:p>
      <w:pPr>
        <w:ind w:firstLine="425"/>
      </w:pPr>
      <w:r>
        <w:t xml:space="preserve">6.2. Причина переноса: Временная нетрудоспособность работника в период отпуска.</w:t>
      </w:r>
    </w:p>
    <w:p>
      <w:pPr>
        <w:ind w:firstLine="425"/>
      </w:pPr>
      <w:r>
        <w:t xml:space="preserve">6.3. Отпуск продлевается или переносится на другой срок при временной нетрудоспособности работника, исполнении им государственных обязанностей и в иных предусмотренных законом случаях (ст. 124 ТК РФ).</w:t>
      </w:r>
    </w:p>
    <w:p>
      <w:pPr>
        <w:ind w:firstLine="425"/>
      </w:pPr>
      <w:r>
        <w:t xml:space="preserve">6.4. Если отпускные не были выплачены за три дня до начала отпуска или работник не был извещён о его начале за две недели, работодатель обязан перенести отпуск на согласованный с работником срок.</w:t>
      </w:r>
    </w:p>
    <w:p>
      <w:pPr>
        <w:ind w:firstLine="425"/>
      </w:pPr>
      <w:r>
        <w:t xml:space="preserve">6.5. Внести изменение в график отпусков на текущий календарный год и уведомить работника о новой дате начала отпуска не позднее чем за две недели.</w:t>
      </w:r>
    </w:p>
    <w:p>
      <w:pPr>
        <w:ind w:firstLine="425"/>
      </w:pPr>
      <w:r>
        <w:t xml:space="preserve">6.6. Непредоставление отпуска два года подряд запрещается, поэтому перенос на следующий рабочий год допускается только в исключительных случаях и с согласия работника.</w:t>
      </w:r>
    </w:p>
    <w:p>
      <w:pPr>
        <w:pStyle w:val="ClauseHeading"/>
      </w:pPr>
      <w:r>
        <w:rPr>
          <w:b/>
        </w:rPr>
        <w:t xml:space="preserve">7. Отзыв работника из отпуска</w:t>
      </w:r>
    </w:p>
    <w:p>
      <w:pPr>
        <w:ind w:firstLine="425"/>
      </w:pPr>
      <w:r>
        <w:t xml:space="preserve">7.1. ПРИКАЗЫВАЮ: отозвать Петрова Анна Сергеевна из ежегодного оплачиваемого отпуска и считать работника приступившим к исполнению трудовых обязанностей с 08.06.2026.</w:t>
      </w:r>
    </w:p>
    <w:p>
      <w:pPr>
        <w:ind w:firstLine="425"/>
      </w:pPr>
      <w:r>
        <w:t xml:space="preserve">7.2. Отзыв производится с письменного согласия работника, которое получено и приобщено к настоящему приказу (ст. 125 ТК РФ).</w:t>
      </w:r>
    </w:p>
    <w:p>
      <w:pPr>
        <w:ind w:firstLine="425"/>
      </w:pPr>
      <w:r>
        <w:t xml:space="preserve">7.3. Неиспользованная часть отпуска предоставляется в следующем порядке: Присоединяются к отпуску в следующем рабочем году.</w:t>
      </w:r>
    </w:p>
    <w:p>
      <w:pPr>
        <w:ind w:firstLine="425"/>
      </w:pPr>
      <w:r>
        <w:t xml:space="preserve">7.4. Бухгалтерии произвести перерасчёт отпускных за неиспользованные дни отпуска и зачесть излишне выплаченную сумму при начислении заработной платы за отработанные дни.</w:t>
      </w:r>
    </w:p>
    <w:p>
      <w:pPr>
        <w:ind w:firstLine="425"/>
      </w:pPr>
      <w:r>
        <w:t xml:space="preserve">7.5. Не допускается отзыв из отпуска работников в возрасте до восемнадцати лет, беременных женщин и занятых на работах с вредными или опасными условиями труда.</w:t>
      </w:r>
    </w:p>
    <w:p>
      <w:pPr>
        <w:ind w:firstLine="425"/>
      </w:pPr>
      <w:r>
        <w:t xml:space="preserve">7.6. Отказ работника выйти из отпуска досрочно не является дисциплинарным проступком и не может служить основанием для взыскания.</w:t>
      </w:r>
    </w:p>
    <w:p>
      <w:pPr>
        <w:pStyle w:val="ClauseHeading"/>
      </w:pPr>
      <w:r>
        <w:rPr>
          <w:b/>
        </w:rPr>
        <w:t xml:space="preserve">8. Направление работника в служебную командировку</w:t>
      </w:r>
    </w:p>
    <w:p>
      <w:pPr>
        <w:ind w:firstLine="425"/>
      </w:pPr>
      <w:r>
        <w:t xml:space="preserve">8.1. ПРИКАЗЫВАЮ: направить Петрова Анна Сергеевна в служебную командировку сроком на 3 календарных дней с 18.05.2026 по 20.05.2026.</w:t>
      </w:r>
    </w:p>
    <w:p>
      <w:pPr>
        <w:ind w:firstLine="425"/>
      </w:pPr>
      <w:r>
        <w:t xml:space="preserve">8.2. Место назначения: Российская Федерация, г. Казань, принимающая сторона — ООО «Ромашка-Волга», склад на ул. Гвардейской, д. 12.</w:t>
      </w:r>
    </w:p>
    <w:p>
      <w:pPr>
        <w:ind w:firstLine="425"/>
      </w:pPr>
      <w:r>
        <w:t xml:space="preserve">8.3. Цель командировки: Приёмка партии торгового оборудования по договору поставки № 44/2026, сверка расчётов с ООО «Ромашка-Волга» и обучение двух новых продавцов работе с кассовой программой.</w:t>
      </w:r>
    </w:p>
    <w:p>
      <w:pPr>
        <w:ind w:firstLine="425"/>
      </w:pPr>
      <w:r>
        <w:t xml:space="preserve">8.4. Проезд к месту командирования и обратно осуществляется следующим способом: Железнодорожный транспорт.</w:t>
      </w:r>
    </w:p>
    <w:p>
      <w:pPr>
        <w:ind w:firstLine="425"/>
      </w:pPr>
      <w:r>
        <w:t xml:space="preserve">8.5. Командировка осуществляется за счёт следующего источника финансирования: собственные средства ООО «Ромашка».</w:t>
      </w:r>
    </w:p>
    <w:p>
      <w:pPr>
        <w:ind w:firstLine="425"/>
      </w:pPr>
      <w:r>
        <w:t xml:space="preserve">8.6. За работником сохраняются место работы, должность и средний заработок за все дни командировки, включая дни в пути и вынужденной остановки (ст. 167 ТК РФ).</w:t>
      </w:r>
    </w:p>
    <w:p>
      <w:pPr>
        <w:ind w:firstLine="425"/>
      </w:pPr>
      <w:r>
        <w:t xml:space="preserve">8.7. Направление в командировку женщин с детьми до трёх лет, одиноких родителей детей до четырнадцати лет и работников с детьми-инвалидами допускается только с их письменного согласия и при отсутствии медицинских противопоказаний.</w:t>
      </w:r>
    </w:p>
    <w:p>
      <w:pPr>
        <w:pStyle w:val="ClauseHeading"/>
      </w:pPr>
      <w:r>
        <w:rPr>
          <w:b/>
        </w:rPr>
        <w:t xml:space="preserve">9. Изменение срока служебной командировки</w:t>
      </w:r>
    </w:p>
    <w:p>
      <w:pPr>
        <w:ind w:firstLine="425"/>
      </w:pPr>
      <w:r>
        <w:t xml:space="preserve">9.1. ПРИКАЗЫВАЮ: изменить срок служебной командировки Петрова Анна Сергеевна в Российская Федерация, г. Казань, установив датой её окончания 23.05.2026 вместо ранее установленной даты 20.05.2026.</w:t>
      </w:r>
    </w:p>
    <w:p>
      <w:pPr>
        <w:ind w:firstLine="425"/>
      </w:pPr>
      <w:r>
        <w:t xml:space="preserve">9.2. Причина изменения срока: задержка поставки оборудования транспортной компанией на три дня.</w:t>
      </w:r>
    </w:p>
    <w:p>
      <w:pPr>
        <w:ind w:firstLine="425"/>
      </w:pPr>
      <w:r>
        <w:t xml:space="preserve">9.3. За дополнительные дни командировки за работником сохраняется средний заработок, а суточные и расходы по найму жилья возмещаются в общем порядке.</w:t>
      </w:r>
    </w:p>
    <w:p>
      <w:pPr>
        <w:ind w:firstLine="425"/>
      </w:pPr>
      <w:r>
        <w:t xml:space="preserve">9.4. Бухгалтерии доплатить работнику суточные за дополнительные дни и при необходимости перечислить дополнительный аванс на командировочные расходы.</w:t>
      </w:r>
    </w:p>
    <w:p>
      <w:pPr>
        <w:ind w:firstLine="425"/>
      </w:pPr>
      <w:r>
        <w:t xml:space="preserve">9.5. Если срок командировки сокращается, работник представляет авансовый отчёт исходя из фактического времени поездки, а неизрасходованный остаток аванса возвращает в кассу.</w:t>
      </w:r>
    </w:p>
    <w:p>
      <w:pPr>
        <w:ind w:firstLine="425"/>
      </w:pPr>
      <w:r>
        <w:t xml:space="preserve">9.6. Изменение срока командировки не требует нового согласия работника, если поездка не относится к случаям, когда согласие обязательно в силу закона.</w:t>
      </w:r>
    </w:p>
    <w:p>
      <w:pPr>
        <w:pStyle w:val="ClauseHeading"/>
      </w:pPr>
      <w:r>
        <w:rPr>
          <w:b/>
        </w:rPr>
        <w:t xml:space="preserve">10. Приказ в отношении нескольких работников</w:t>
      </w:r>
    </w:p>
    <w:p>
      <w:pPr>
        <w:ind w:firstLine="425"/>
      </w:pPr>
      <w:r>
        <w:t xml:space="preserve">10.1. Настоящий приказ распространяется на группу работников, поимённый перечень которых с указанием должностей, периодов и продолжительности приведён в приложении к настоящему приказу (Приложение № 1).</w:t>
      </w:r>
    </w:p>
    <w:p>
      <w:pPr>
        <w:ind w:firstLine="425"/>
      </w:pPr>
      <w:r>
        <w:t xml:space="preserve">10.2. Каждый работник, включённый в перечень, знакомится с приказом под подпись отдельно, и его подпись проставляется в той же таблице.</w:t>
      </w:r>
    </w:p>
    <w:p>
      <w:pPr>
        <w:ind w:firstLine="425"/>
      </w:pPr>
      <w:r>
        <w:t xml:space="preserve">10.3. Если по отдельному работнику условия отличаются от общих, они указываются в соответствующей строке перечня и имеют приоритет над текстом приказа.</w:t>
      </w:r>
    </w:p>
    <w:p>
      <w:pPr>
        <w:pStyle w:val="ClauseHeading"/>
      </w:pPr>
      <w:r>
        <w:rPr>
          <w:b/>
        </w:rPr>
        <w:t xml:space="preserve">11. Выплаты и расчёты</w:t>
      </w:r>
    </w:p>
    <w:p>
      <w:pPr>
        <w:ind w:firstLine="425"/>
      </w:pPr>
      <w:r>
        <w:t xml:space="preserve">11.1. Бухгалтерии произвести начисление и выплату причитающихся работнику сумм в сроки, установленные трудовым законодательством и локальными актами работодателя.</w:t>
      </w:r>
    </w:p>
    <w:p>
      <w:pPr>
        <w:ind w:firstLine="425"/>
      </w:pPr>
      <w:r>
        <w:t xml:space="preserve">11.2. Оплата отпуска производится не позднее чем за три календарных дня до его начала, независимо от установленных дат выплаты заработной платы (ст. 136 ТК РФ).</w:t>
      </w:r>
    </w:p>
    <w:p>
      <w:pPr>
        <w:ind w:firstLine="425"/>
      </w:pPr>
      <w:r>
        <w:t xml:space="preserve">11.3. Средний заработок исчисляется исходя из фактически начисленной заработной платы и фактически отработанного времени за двенадцать календарных месяцев, предшествующих периоду сохранения заработка.</w:t>
      </w:r>
    </w:p>
    <w:p>
      <w:pPr>
        <w:ind w:firstLine="425"/>
      </w:pPr>
      <w:r>
        <w:t xml:space="preserve">11.4. Установить работнику суточные в размере 1 000 за каждый день нахождения в командировке, включая дни в пути.</w:t>
      </w:r>
    </w:p>
    <w:p>
      <w:pPr>
        <w:ind w:firstLine="425"/>
      </w:pPr>
      <w:r>
        <w:t xml:space="preserve">11.5. Выдать работнику аванс на командировочные расходы в размере 18 000 до дня выезда.</w:t>
      </w:r>
    </w:p>
    <w:p>
      <w:pPr>
        <w:ind w:firstLine="425"/>
      </w:pPr>
      <w:r>
        <w:t xml:space="preserve">11.6. По возвращении из командировки работник представляет авансовый отчёт с приложением документов о найме жилья, проезде и иных расходах в течение трёх рабочих дней.</w:t>
      </w:r>
    </w:p>
    <w:p>
      <w:pPr>
        <w:ind w:firstLine="425"/>
      </w:pPr>
      <w:r>
        <w:t xml:space="preserve">11.7. Расходы, не подтверждённые документами, возмещаются только в части суточных и не уменьшают налоговую базу по налогу на прибыль.</w:t>
      </w:r>
    </w:p>
    <w:p>
      <w:pPr>
        <w:pStyle w:val="ClauseHeading"/>
      </w:pPr>
      <w:r>
        <w:rPr>
          <w:b/>
        </w:rPr>
        <w:t xml:space="preserve">12. Контроль исполнения приказа</w:t>
      </w:r>
    </w:p>
    <w:p>
      <w:pPr>
        <w:ind w:firstLine="425"/>
      </w:pPr>
      <w:r>
        <w:t xml:space="preserve">12.1. Контроль за исполнением настоящего приказа возложить на главного бухгалтера Кузнецову Марию Павловну.</w:t>
      </w:r>
    </w:p>
    <w:p>
      <w:pPr>
        <w:ind w:firstLine="425"/>
      </w:pPr>
      <w:r>
        <w:t xml:space="preserve">12.2. Ответственным за ознакомление работника с приказом и хранение подписанного экземпляра назначить работника кадровой службы — Соколова Елена Викторовна.</w:t>
      </w:r>
    </w:p>
    <w:p>
      <w:pPr>
        <w:ind w:firstLine="425"/>
      </w:pPr>
      <w:r>
        <w:t xml:space="preserve">12.3. Бухгалтерии и кадровой службе внести сведения из настоящего приказа в табель учёта рабочего времени, личную карточку работника и график отпусков.</w:t>
      </w:r>
    </w:p>
    <w:p>
      <w:pPr>
        <w:ind w:firstLine="425"/>
      </w:pPr>
      <w:r>
        <w:t xml:space="preserve">12.4. О невозможности исполнить приказ в установленный срок ответственное лицо письменно докладывает руководителю не позднее следующего рабочего дня после наступления соответствующего обстоятельства.</w:t>
      </w:r>
    </w:p>
    <w:p>
      <w:pPr>
        <w:pStyle w:val="ClauseHeading"/>
      </w:pPr>
      <w:r>
        <w:rPr>
          <w:b/>
        </w:rPr>
        <w:t xml:space="preserve">13. Основание</w:t>
      </w:r>
    </w:p>
    <w:p>
      <w:pPr>
        <w:ind w:firstLine="425"/>
      </w:pPr>
      <w:r>
        <w:t xml:space="preserve">13.1. Основание: Заявление Петровой А.С. от 25.04.2026 о предоставлении ежегодного отпуска, график отпусков на 2026 год, утверждённый приказом ООО «Ромашка» от 12.12.2025 № 61-од, служебная записка руководителя отдела продаж от 27.04.2026 № 12.</w:t>
      </w:r>
    </w:p>
    <w:p>
      <w:pPr>
        <w:ind w:firstLine="425"/>
      </w:pPr>
      <w:r>
        <w:t xml:space="preserve">13.2. Перечисленные документы хранятся вместе с приказом и являются его неотъемлемой частью для целей кадрового учёта.</w:t>
      </w:r>
    </w:p>
    <w:p>
      <w:pPr>
        <w:ind w:firstLine="425"/>
      </w:pPr>
      <w:r>
        <w:t xml:space="preserve">13.3. При проверке трудовой инспекции или налоговым органом именно эти документы подтверждают, что кадровое решение принято законно и в интересах работодателя.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работников к приказу</w:t>
      </w:r>
    </w:p>
    <w:p>
      <w:pPr>
        <w:ind w:firstLine="425"/>
      </w:pPr>
      <w:r>
        <w:t xml:space="preserve">Поимённый перечень работников, в отношении которых издан приказ, с указанием периодов и продолжительности.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3"/>
        <w:gridCol w:w="1652"/>
        <w:gridCol w:w="1790"/>
        <w:gridCol w:w="1928"/>
        <w:gridCol w:w="1239"/>
        <w:gridCol w:w="551"/>
        <w:gridCol w:w="2066"/>
      </w:tblGrid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 И. О. работника</w:t>
            </w:r>
          </w:p>
        </w:tc>
        <w:tc>
          <w:tcPr>
            <w:tcW w:w="9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Должность, подразделение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(отпуск / командировка)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(с — по)</w:t>
            </w:r>
          </w:p>
        </w:tc>
        <w:tc>
          <w:tcPr>
            <w:tcW w:w="2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об ознакомлении и дата</w:t>
            </w: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Табельный номер работника проставляется в графе «Ф. И. О. работника», если кадровый учёт ведётся по табельным номерам. Основание и место командировки указываются в тексте приказа.</w:t>
      </w:r>
    </w:p>
    <w:p>
      <w:pPr>
        <w:ind w:firstLine="425"/>
      </w:pPr>
      <w:r>
        <w:t xml:space="preserve">Перечень подписывает руководитель организации, а при наличии кадровой службы — также работник, подготовивший приказ.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Работники подтверждают ознакомление с приказом собственноручной подписью с указанием даты.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928"/>
        <w:gridCol w:w="1928"/>
        <w:gridCol w:w="1928"/>
        <w:gridCol w:w="1285"/>
        <w:gridCol w:w="2088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 И. О. работника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 получен на руки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 и предъявляется при проверке государственной инспекции труда.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«Приказ об отпуске и командировке» с сайта primadoc.ru. Документ, заполненный под вашу ситуацию, собирается в конструкторе: https://primadoc.ru/doc/prikaz-ob-otpuske-i-komandirovke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об отпуске и командировке — образец заполнения</dc:title>
  <dc:creator>Примадок</dc:creator>
  <dcterms:created xsi:type="dcterms:W3CDTF">2026-09-11T12:15:14Z</dcterms:created>
</cp:coreProperties>
</file>