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ЛИЧНЫЙ ЛИСТОК ПО УЧЁТУ КАДРОВ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Должность, на которую оформляется работник: ______</w:t>
      </w:r>
    </w:p>
    <w:p>
      <w:pPr>
        <w:jc w:val="left"/>
      </w:pPr>
      <w:r>
        <w:t xml:space="preserve">______Место для фотографии 3×4 см</w:t>
      </w:r>
    </w:p>
    <w:p>
      <w:pPr>
        <w:pStyle w:val="DocTitle"/>
      </w:pPr>
      <w:r>
        <w:t xml:space="preserve">Личный листок по учёту кадров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Раздел 1. Сведения о работнике</w:t>
      </w:r>
    </w:p>
    <w:p>
      <w:pPr>
        <w:ind w:firstLine="425"/>
      </w:pPr>
      <w:r>
        <w:t xml:space="preserve">Фамилия, имя, отчество: ______</w:t>
      </w:r>
    </w:p>
    <w:p>
      <w:pPr>
        <w:ind w:firstLine="425"/>
      </w:pPr>
      <w:r>
        <w:t xml:space="preserve">Дата рождения: ______. Место рождения: ______</w:t>
      </w:r>
    </w:p>
    <w:p>
      <w:pPr>
        <w:ind w:firstLine="425"/>
      </w:pPr>
      <w:r>
        <w:t xml:space="preserve">Гражданство: ______</w:t>
      </w:r>
    </w:p>
    <w:p>
      <w:pPr>
        <w:ind w:firstLine="425"/>
      </w:pPr>
      <w:r>
        <w:t xml:space="preserve">Документ, удостоверяющий личность: ______</w:t>
      </w:r>
    </w:p>
    <w:p>
      <w:pPr>
        <w:ind w:firstLine="425"/>
      </w:pPr>
      <w:r>
        <w:t xml:space="preserve">СНИЛС: ______. ИНН: ______</w:t>
      </w:r>
    </w:p>
    <w:p>
      <w:pPr>
        <w:ind w:firstLine="425"/>
      </w:pPr>
      <w:r>
        <w:t xml:space="preserve">Адрес регистрации: ______</w:t>
      </w:r>
    </w:p>
    <w:p>
      <w:pPr>
        <w:ind w:firstLine="425"/>
      </w:pPr>
      <w:r>
        <w:t xml:space="preserve">Адрес фактического проживания: ______</w:t>
      </w:r>
    </w:p>
    <w:p>
      <w:pPr>
        <w:ind w:firstLine="425"/>
      </w:pPr>
      <w:r>
        <w:t xml:space="preserve">Телефон: ______. Электронная почта: ______</w:t>
      </w:r>
    </w:p>
    <w:p>
      <w:pPr>
        <w:ind w:firstLine="425"/>
      </w:pPr>
      <w:r>
        <w:t xml:space="preserve">Семейное положение: ______</w:t>
      </w:r>
    </w:p>
    <w:p>
      <w:pPr>
        <w:ind w:firstLine="425"/>
      </w:pPr>
      <w:r>
        <w:t xml:space="preserve">Все сведения этого раздела заполняются строго по документам, которые предъявляются при заключении трудового договора (ст. 65 ТК РФ).</w:t>
      </w:r>
    </w:p>
    <w:p>
      <w:pPr>
        <w:pStyle w:val="ClauseHeading"/>
      </w:pPr>
      <w:r>
        <w:rPr>
          <w:b/>
        </w:rPr>
        <w:t xml:space="preserve">Раздел 2. Образование</w:t>
      </w:r>
    </w:p>
    <w:p>
      <w:pPr>
        <w:ind w:firstLine="425"/>
      </w:pPr>
      <w:r>
        <w:t xml:space="preserve">Наивысший уровень образования: 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1928"/>
        <w:gridCol w:w="1714"/>
        <w:gridCol w:w="2785"/>
        <w:gridCol w:w="2570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Учебное заведение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Годы обучения</w:t>
            </w:r>
          </w:p>
        </w:tc>
        <w:tc>
          <w:tcPr>
            <w:tcW w:w="14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Специальность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об образовании</w:t>
            </w: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Указывается последнее законченное учебное заведение соответствующего уровня; школу отражать не нужно, если получено профессиональное или высшее образование.</w:t>
      </w:r>
    </w:p>
    <w:p>
      <w:pPr>
        <w:pStyle w:val="ClauseHeading"/>
      </w:pPr>
      <w:r>
        <w:rPr>
          <w:b/>
        </w:rPr>
        <w:t xml:space="preserve">Раздел 3. Дополнительное обучение, квалификация, языки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64"/>
        <w:gridCol w:w="2892"/>
        <w:gridCol w:w="1928"/>
        <w:gridCol w:w="1285"/>
        <w:gridCol w:w="2570"/>
      </w:tblGrid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Программа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обучал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Иностранные языки: ______</w:t>
      </w:r>
    </w:p>
    <w:p>
      <w:pPr>
        <w:ind w:firstLine="425"/>
      </w:pPr>
      <w:r>
        <w:t xml:space="preserve">Профессиональные навыки, разряды и допуски: ______</w:t>
      </w:r>
    </w:p>
    <w:p>
      <w:pPr>
        <w:ind w:firstLine="425"/>
      </w:pPr>
      <w:r>
        <w:t xml:space="preserve">Вносятся только те сведения, которые подтверждены документом: дипломом, удостоверением, свидетельством, протоколом аттестации.</w:t>
      </w:r>
    </w:p>
    <w:p>
      <w:pPr>
        <w:pStyle w:val="ClauseHeading"/>
      </w:pPr>
      <w:r>
        <w:rPr>
          <w:b/>
        </w:rPr>
        <w:t xml:space="preserve">Раздел 4. Трудовая деятельность</w:t>
      </w:r>
    </w:p>
    <w:p>
      <w:pPr>
        <w:ind w:firstLine="425"/>
      </w:pPr>
      <w:r>
        <w:t xml:space="preserve">Настоящее место работы является первым: трудовой деятельности до заключения настоящего трудового договора не было.______Сведения приводятся начиная с последнего места работы, в обратном хронологическом порядке, включая службу и обучение с отрывом от работы.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1807"/>
        <w:gridCol w:w="2811"/>
        <w:gridCol w:w="2410"/>
        <w:gridCol w:w="2008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Организация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увольнения</w:t>
            </w: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Форма ведения трудовой книжки: ______</w:t>
      </w:r>
    </w:p>
    <w:p>
      <w:pPr>
        <w:ind w:firstLine="425"/>
      </w:pPr>
      <w:r>
        <w:t xml:space="preserve">Записи сверяются с трудовой книжкой либо со сведениями о трудовой деятельности, представленными работником.</w:t>
      </w:r>
    </w:p>
    <w:p>
      <w:pPr>
        <w:pStyle w:val="ClauseHeading"/>
      </w:pPr>
      <w:r>
        <w:rPr>
          <w:b/>
        </w:rPr>
        <w:t xml:space="preserve">Раздел 5. Воинский учёт</w:t>
      </w:r>
    </w:p>
    <w:p>
      <w:pPr>
        <w:ind w:firstLine="425"/>
      </w:pPr>
      <w:r>
        <w:t xml:space="preserve">Отношение к воинской обязанности: ______</w:t>
      </w:r>
    </w:p>
    <w:p>
      <w:pPr>
        <w:ind w:firstLine="425"/>
      </w:pPr>
      <w:r>
        <w:t xml:space="preserve">Документ воинского учёта: ______</w:t>
      </w:r>
    </w:p>
    <w:p>
      <w:pPr>
        <w:ind w:firstLine="425"/>
      </w:pPr>
      <w:r>
        <w:t xml:space="preserve">Военный комиссариат по месту регистрации: ______</w:t>
      </w:r>
    </w:p>
    <w:p>
      <w:pPr>
        <w:ind w:firstLine="425"/>
      </w:pPr>
      <w:r>
        <w:t xml:space="preserve">Работник обязан сообщать кадровой службе об изменении сведений воинского учёта: смене адреса, семейного положения, образования, места работы и должности.</w:t>
      </w:r>
    </w:p>
    <w:p>
      <w:pPr>
        <w:pStyle w:val="ClauseHeading"/>
      </w:pPr>
      <w:r>
        <w:rPr>
          <w:b/>
        </w:rPr>
        <w:t xml:space="preserve">Раздел 5. Воинский учёт</w:t>
      </w:r>
    </w:p>
    <w:p>
      <w:pPr>
        <w:ind w:firstLine="425"/>
      </w:pPr>
      <w:r>
        <w:t xml:space="preserve">Отношение к воинской обязанности: не военнообязанный(ая). Документы воинского учёта не оформлялись и на воинском учёте не состою.</w:t>
      </w:r>
    </w:p>
    <w:p>
      <w:pPr>
        <w:pStyle w:val="ClauseHeading"/>
      </w:pPr>
      <w:r>
        <w:rPr>
          <w:b/>
        </w:rPr>
        <w:t xml:space="preserve">Раздел 6. Близкие родственники</w:t>
      </w:r>
    </w:p>
    <w:p>
      <w:pPr>
        <w:ind w:firstLine="425"/>
      </w:pPr>
      <w:r>
        <w:t xml:space="preserve">Сведения представлены мной добровольно для целей предоставления гарантий и льгот, связанных с семейными обстоятельствами.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2295"/>
        <w:gridCol w:w="2295"/>
        <w:gridCol w:w="1836"/>
        <w:gridCol w:w="2524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приходится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 рождения</w:t>
            </w:r>
          </w:p>
        </w:tc>
        <w:tc>
          <w:tcPr>
            <w:tcW w:w="13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работы или учёбы</w:t>
            </w: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Претендую на гарантии, связанные с наличием детей. Подтверждающие документы: ______.</w:t>
      </w:r>
    </w:p>
    <w:p>
      <w:pPr>
        <w:pStyle w:val="ClauseHeading"/>
      </w:pPr>
      <w:r>
        <w:rPr>
          <w:b/>
        </w:rPr>
        <w:t xml:space="preserve">Раздел 7. Дополнительные сведения</w:t>
      </w:r>
    </w:p>
    <w:p>
      <w:pPr>
        <w:ind w:firstLine="425"/>
      </w:pPr>
      <w:r>
        <w:t xml:space="preserve">Награды и поощрения: ______</w:t>
      </w:r>
    </w:p>
    <w:p>
      <w:pPr>
        <w:ind w:firstLine="425"/>
      </w:pPr>
      <w:r>
        <w:t xml:space="preserve">Пребывание за границей: ______</w:t>
      </w:r>
    </w:p>
    <w:p>
      <w:pPr>
        <w:ind w:firstLine="425"/>
      </w:pPr>
      <w:r>
        <w:t xml:space="preserve">Иные сведения: ______</w:t>
      </w:r>
    </w:p>
    <w:p>
      <w:pPr>
        <w:ind w:firstLine="425"/>
      </w:pPr>
      <w:r>
        <w:t xml:space="preserve">Раздел заполняется по желанию работника; незаполненные строки в бланке прочёркиваются.</w:t>
      </w:r>
    </w:p>
    <w:p>
      <w:pPr>
        <w:pStyle w:val="ClauseHeading"/>
      </w:pPr>
      <w:r>
        <w:rPr>
          <w:b/>
        </w:rPr>
        <w:t xml:space="preserve">Подпись и отметка кадровой службы</w:t>
      </w:r>
    </w:p>
    <w:p>
      <w:pPr>
        <w:ind w:firstLine="425"/>
      </w:pPr>
      <w:r>
        <w:t xml:space="preserve">Достоверность сведений, изложенных в настоящем листке, подтверждаю. Об обязанности сообщать об их изменении уведомлён(а).</w:t>
      </w:r>
    </w:p>
    <w:p>
      <w:pPr>
        <w:ind w:firstLine="425"/>
      </w:pPr>
      <w:r>
        <w:t xml:space="preserve">Дата заполнения: ______</w:t>
      </w:r>
    </w:p>
    <w:p>
      <w:pPr>
        <w:ind w:firstLine="425"/>
      </w:pPr>
      <w:r>
        <w:t xml:space="preserve">Подпись работника: ____________________ / ______</w:t>
      </w:r>
    </w:p>
    <w:p>
      <w:pPr>
        <w:ind w:firstLine="425"/>
      </w:pPr>
      <w:r>
        <w:t xml:space="preserve">Листок принял(а) и сведения с документами сверил(а): ______, подпись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 личного дела</w:t>
      </w:r>
    </w:p>
    <w:p>
      <w:pPr>
        <w:ind w:firstLine="425"/>
      </w:pPr>
      <w:r>
        <w:t xml:space="preserve">Опись подшивается первым листом личного дела и заполняется по мере поступления документов. Она нужна не для отчётности, а для того, чтобы при передаче дела в архив или при проверке было видно, какие документы должны в нём находиться и не пропал ли какой-либо из них.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454"/>
        <w:gridCol w:w="1577"/>
        <w:gridCol w:w="1052"/>
        <w:gridCol w:w="1577"/>
        <w:gridCol w:w="2453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документа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подшивки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Личное дело формируется в одном экземпляре и хранится отдельно от бухгалтерских документов, в запираемом шкафу или сейфе. Доступ к нему имеют только работники, которым он необходим по должностным обязанностям, и сам работник.</w:t>
      </w:r>
    </w:p>
    <w:p>
      <w:pPr>
        <w:ind w:firstLine="425"/>
      </w:pPr>
      <w:r>
        <w:t xml:space="preserve">При увольнении дело закрывается: в опись вносится последняя запись, дело прошивается и передаётся на архивное хранение в сроки, установленные законодательством об архивном деле.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«Личный листок по учёту кадров» с сайта primadoc.ru. Документ, заполненный под вашу ситуацию, собирается в конструкторе: https://primadoc.ru/doc/lichnyy-listok-po-uchetu-kadrov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Личный листок по учёту кадров — пустой бланк</dc:title>
  <dc:creator>Примадок</dc:creator>
  <dcterms:created xsi:type="dcterms:W3CDTF">2026-09-12T05:03:08Z</dcterms:created>
</cp:coreProperties>
</file>