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УТВЕРЖДАЮ: ______ 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{{field.doc_number}}</w:t>
      </w:r>
    </w:p>
    <w:p>
      <w:pPr>
        <w:jc w:val="center"/>
        <w:spacing w:after="160"/>
      </w:pPr>
      <w:r>
        <w:t xml:space="preserve">{{field.position|gen}} {{#if agreed_with}}СОГЛАСОВАНО: {{field.agreed_with}}{{/if}}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______.</w:t>
      </w:r>
    </w:p>
    <w:p>
      <w:pPr>
        <w:ind w:firstLine="425"/>
      </w:pPr>
      <w:r>
        <w:t xml:space="preserve">1.2. Инструкция является локальным нормативным актом работодателя: она принимается в пределах его компетенции и не может ухудшать положение работника по сравнению с трудовым законодательством, коллективным договором и соглашениями.</w:t>
      </w:r>
    </w:p>
    <w:p>
      <w:pPr>
        <w:ind w:firstLine="425"/>
      </w:pPr>
      <w:r>
        <w:t xml:space="preserve">1.3. Работник относится к категории «______» и принимается на работу и освобождается от должности приказом руководителя организации в порядке, установленном трудовым законодательством.</w:t>
      </w:r>
    </w:p>
    <w:p>
      <w:pPr>
        <w:ind w:firstLine="425"/>
      </w:pPr>
      <w:r>
        <w:t xml:space="preserve">1.4. Работник подчиняется непосредственно: ______.</w:t>
      </w:r>
    </w:p>
    <w:p>
      <w:pPr>
        <w:ind w:firstLine="425"/>
      </w:pPr>
      <w:r>
        <w:t xml:space="preserve">1.5. В подчинении работника находятся: ______.</w:t>
      </w:r>
    </w:p>
    <w:p>
      <w:pPr>
        <w:ind w:firstLine="425"/>
      </w:pPr>
      <w:r>
        <w:t xml:space="preserve">1.6. На время отсутствия работника — отпуска, временной нетрудоспособности, командировки — его обязанности исполняет работник, замещающий должность: ______, который приобретает соответствующие права и отвечает за надлежащее исполнение возложенных обязанностей.</w:t>
      </w:r>
    </w:p>
    <w:p>
      <w:pPr>
        <w:ind w:firstLine="425"/>
      </w:pPr>
      <w:r>
        <w:t xml:space="preserve">1.7. В работе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руководства, положением о подразделении и настоящей инструкцией.</w:t>
      </w:r>
    </w:p>
    <w:p>
      <w:pPr>
        <w:ind w:firstLine="425"/>
      </w:pPr>
      <w:r>
        <w:t xml:space="preserve">1.8. Инструкция не заменяет трудовой договор: трудовая функция определяется договором, а инструкция раскрывает её содержание и порядок исполнения и применяется вместе с ним.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принимается лицо, имеющее образование: ______, и опыт работы: ______.</w:t>
      </w:r>
    </w:p>
    <w:p>
      <w:pPr>
        <w:ind w:firstLine="425"/>
      </w:pPr>
      <w:r>
        <w:t xml:space="preserve">2.2. Квалификация работника — это уровень знаний, умений, профессиональных навыков и опыта, необходимых для исполнения трудовой функции; она подтверждается документами об образовании и о квалификации, а также сведениями о трудовой деятельности.</w:t>
      </w:r>
    </w:p>
    <w:p>
      <w:pPr>
        <w:ind w:firstLine="425"/>
      </w:pPr>
      <w:r>
        <w:t xml:space="preserve">2.3. При недостаточности подтверждённой квалификации работодатель вправе направить работника на профессиональное обучение, дополнительное профессиональное образование или независимую оценку квалификации с сохранением места работы и среднего заработка.</w:t>
      </w:r>
    </w:p>
    <w:p>
      <w:pPr>
        <w:ind w:firstLine="425"/>
      </w:pPr>
      <w:r>
        <w:t xml:space="preserve">2.4. Наименование должности приводится в соответствие с квалификационным справочником или профессиональным стандартом, если с работой по этой должности закон связывает предоставление льгот и компенсаций либо наличие ограничений.</w:t>
      </w:r>
    </w:p>
    <w:p>
      <w:pPr>
        <w:pStyle w:val="ClauseHeading"/>
      </w:pPr>
      <w:r>
        <w:rPr>
          <w:b/>
        </w:rPr>
        <w:t xml:space="preserve">2.5. Что работник должен знать</w:t>
      </w:r>
    </w:p>
    <w:p>
      <w:pPr>
        <w:ind w:firstLine="425"/>
      </w:pPr>
      <w:r>
        <w:t xml:space="preserve">2.5.1. Работник должен знать: ______.</w:t>
      </w:r>
    </w:p>
    <w:p>
      <w:pPr>
        <w:ind w:firstLine="425"/>
      </w:pPr>
      <w:r>
        <w:t xml:space="preserve">2.5.2. Работник также должен знать правила внутреннего трудового распорядка, требования охраны труда, пожарной безопасности и электробезопасности в объёме выполняемой работы, порядок действий при аварии и несчастном случае, правила обращения со служебной информацией и документами.</w:t>
      </w:r>
    </w:p>
    <w:p>
      <w:pPr>
        <w:ind w:firstLine="425"/>
      </w:pPr>
      <w:r>
        <w:t xml:space="preserve">2.5.3. Работник должен знать структуру организации, распределение обязанностей в подразделении и порядок взаимодействия со смежными подразделениями.</w:t>
      </w:r>
    </w:p>
    <w:p>
      <w:pPr>
        <w:pStyle w:val="ClauseHeading"/>
      </w:pPr>
      <w:r>
        <w:rPr>
          <w:b/>
        </w:rPr>
        <w:t xml:space="preserve">2.6. Что работник должен уметь</w:t>
      </w:r>
    </w:p>
    <w:p>
      <w:pPr>
        <w:ind w:firstLine="425"/>
      </w:pPr>
      <w:r>
        <w:t xml:space="preserve">2.6.1. Работник должен уметь: ______.</w:t>
      </w:r>
    </w:p>
    <w:p>
      <w:pPr>
        <w:ind w:firstLine="425"/>
      </w:pPr>
      <w:r>
        <w:t xml:space="preserve">2.6.2. Работник должен уметь пользоваться оборудованием, программами и документацией, применяемыми на его рабочем месте, и оказывать первую помощь пострадавшему до прибытия медицинских работников.</w:t>
      </w:r>
    </w:p>
    <w:p>
      <w:pPr>
        <w:ind w:firstLine="425"/>
      </w:pPr>
      <w:r>
        <w:t xml:space="preserve">2.6.3. Работник обязан поддерживать уровень квалификации, необходимый для надлежащего исполнения обязанностей, и своевременно проходить обучение, предусмотренное для его должности.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Для должности применяется профессиональный стандарт: ______.</w:t>
      </w:r>
    </w:p>
    <w:p>
      <w:pPr>
        <w:ind w:firstLine="425"/>
      </w:pPr>
      <w:r>
        <w:t xml:space="preserve">3.2. Требования к квалификации, установленные этим стандартом, обязательны для работодателя, поскольку с выполнением работы по данной должности закон связывает предоставление компенсаций и льгот либо наличие ограничений.______Стандарт применяется как основа: работодатель учитывает его при описании трудовых функций и требований к квалификации, но вправе установить собственные требования, не противоречащие закону.</w:t>
      </w:r>
    </w:p>
    <w:p>
      <w:pPr>
        <w:ind w:firstLine="425"/>
      </w:pPr>
      <w:r>
        <w:t xml:space="preserve">3.3. Трудовые функции, приведённые в стандарте, соотносятся с обязанностями по настоящей инструкции; при расхождении применяется формулировка инструкции, если она не снижает установленные законом требования.</w:t>
      </w:r>
    </w:p>
    <w:p>
      <w:pPr>
        <w:ind w:firstLine="425"/>
      </w:pPr>
      <w:r>
        <w:t xml:space="preserve">3.4. Несоответствие работника отдельным положениям профессионального стандарта само по себе не является основанием для увольнения: решение принимается по результатам аттестации в порядке, установленном локальным актом.</w:t>
      </w:r>
    </w:p>
    <w:p>
      <w:pPr>
        <w:pStyle w:val="ClauseHeading"/>
      </w:pPr>
      <w:r>
        <w:rPr>
          <w:b/>
        </w:rPr>
        <w:t xml:space="preserve">4. Квалификационный справочник вместо профстандарта</w:t>
      </w:r>
    </w:p>
    <w:p>
      <w:pPr>
        <w:ind w:firstLine="425"/>
      </w:pPr>
      <w:r>
        <w:t xml:space="preserve">4.1. Профессиональный стандарт для должности не применяется: требования к квалификации определяются квалификационными справочниками и настоящей инструкцией.</w:t>
      </w:r>
    </w:p>
    <w:p>
      <w:pPr>
        <w:ind w:firstLine="425"/>
      </w:pPr>
      <w:r>
        <w:t xml:space="preserve">4.2. Работодатель вправе установить требования к квалификации самостоятельно, если закон не связывает с этой должностью льготы, компенсации или ограничения.</w:t>
      </w:r>
    </w:p>
    <w:p>
      <w:pPr>
        <w:ind w:firstLine="425"/>
      </w:pPr>
      <w:r>
        <w:t xml:space="preserve">4.3. Работник, не имеющий требуемой подготовки, но обладающий достаточным практическим опытом и качественно выполняющий работу, может быть назначен на должность по решению аттестационной комиссии.</w:t>
      </w:r>
    </w:p>
    <w:p>
      <w:pPr>
        <w:pStyle w:val="ClauseHeading"/>
      </w:pPr>
      <w:r>
        <w:rPr>
          <w:b/>
        </w:rPr>
        <w:t xml:space="preserve">5. Особые условия допуска к работе</w:t>
      </w:r>
    </w:p>
    <w:p>
      <w:pPr>
        <w:ind w:firstLine="425"/>
      </w:pPr>
      <w:r>
        <w:t xml:space="preserve">5.1. К самостоятельной работе допускается работник, прошедший инструктаж по охране труда, обучение безопасным методам и приёмам выполнения работ и проверку знания требований охраны труда, а также стажировку на рабочем месте, если она предусмотрена для должности.</w:t>
      </w:r>
    </w:p>
    <w:p>
      <w:pPr>
        <w:ind w:firstLine="425"/>
      </w:pPr>
      <w:r>
        <w:t xml:space="preserve">5.2. Работник, не прошедший обучение и проверку знаний либо обязательный медицинский осмотр, к работе не допускается и отстраняется от неё на весь период до устранения обстоятельств, послуживших основанием отстранения.</w:t>
      </w:r>
    </w:p>
    <w:p>
      <w:pPr>
        <w:ind w:firstLine="425"/>
      </w:pPr>
      <w:r>
        <w:t xml:space="preserve">5.3. За время отстранения, произошедшего не по вине работника, за ним сохраняется заработная плата в порядке простоя.</w:t>
      </w:r>
    </w:p>
    <w:p>
      <w:pPr>
        <w:pStyle w:val="ClauseHeading"/>
      </w:pPr>
      <w:r>
        <w:rPr>
          <w:b/>
        </w:rPr>
        <w:t xml:space="preserve">5.4. Обязательные медицинские осмотры</w:t>
      </w:r>
    </w:p>
    <w:p>
      <w:pPr>
        <w:ind w:firstLine="425"/>
      </w:pPr>
      <w:r>
        <w:t xml:space="preserve">5.4.1.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5.4.2. На время прохождения осмотра за работником сохраняются место работы и средний заработок.</w:t>
      </w:r>
    </w:p>
    <w:p>
      <w:pPr>
        <w:ind w:firstLine="425"/>
      </w:pPr>
      <w:r>
        <w:t xml:space="preserve">5.4.3. Работник, уклонившийся от осмотра или не выполнивший медицинские рекомендации по его результатам, к работе не допускается.</w:t>
      </w:r>
    </w:p>
    <w:p>
      <w:pPr>
        <w:ind w:firstLine="425"/>
      </w:pPr>
      <w:r>
        <w:t xml:space="preserve">5.4.4. При выявлении противопоказаний работодатель предлагает работнику другую имеющуюся работу, не противопоказанную ему по состоянию здоровья.</w:t>
      </w:r>
    </w:p>
    <w:p>
      <w:pPr>
        <w:pStyle w:val="ClauseHeading"/>
      </w:pPr>
      <w:r>
        <w:rPr>
          <w:b/>
        </w:rPr>
        <w:t xml:space="preserve">5.5. Психиатрическое освидетельствование</w:t>
      </w:r>
    </w:p>
    <w:p>
      <w:pPr>
        <w:ind w:firstLine="425"/>
      </w:pPr>
      <w:r>
        <w:t xml:space="preserve">5.5.1. Работник проходит обязательное психиатрическое освидетельствование до заключения трудового договора и далее с установленной периодичностью, поскольку выполняемая работа отнесена к видам деятельности, для которых такое освидетельствование обязательно.</w:t>
      </w:r>
    </w:p>
    <w:p>
      <w:pPr>
        <w:ind w:firstLine="425"/>
      </w:pPr>
      <w:r>
        <w:t xml:space="preserve">5.5.2. Результаты освидетельствования учитываются при решении вопроса о допуске работника к работе и хранятся с соблюдением врачебной тайны.</w:t>
      </w:r>
    </w:p>
    <w:p>
      <w:pPr>
        <w:ind w:firstLine="425"/>
      </w:pPr>
      <w:r>
        <w:t xml:space="preserve">5.5.3. Расходы на освидетельствование несёт работодатель.</w:t>
      </w:r>
    </w:p>
    <w:p>
      <w:pPr>
        <w:pStyle w:val="ClauseHeading"/>
      </w:pPr>
      <w:r>
        <w:rPr>
          <w:b/>
        </w:rPr>
        <w:t xml:space="preserve">5.6. Документы, дающие право на выполнение работы</w:t>
      </w:r>
    </w:p>
    <w:p>
      <w:pPr>
        <w:ind w:firstLine="425"/>
      </w:pPr>
      <w:r>
        <w:t xml:space="preserve">5.6.1. Для выполнения работы требуются документы о допуске: ______.</w:t>
      </w:r>
    </w:p>
    <w:p>
      <w:pPr>
        <w:ind w:firstLine="425"/>
      </w:pPr>
      <w:r>
        <w:t xml:space="preserve">5.6.2. Работник обязан поддерживать эти документы действующими и не позднее чем за тридцать календарных дней до истечения срока их действия сообщать работодателю о необходимости продления.</w:t>
      </w:r>
    </w:p>
    <w:p>
      <w:pPr>
        <w:ind w:firstLine="425"/>
      </w:pPr>
      <w:r>
        <w:t xml:space="preserve">5.6.3. Прекращение или приостановление действия такого документа влечёт отстранение работника от работы до восстановления допуска.</w:t>
      </w:r>
    </w:p>
    <w:p>
      <w:pPr>
        <w:pStyle w:val="ClauseHeading"/>
      </w:pPr>
      <w:r>
        <w:rPr>
          <w:b/>
        </w:rPr>
        <w:t xml:space="preserve">6. Должностные обязанности: общая часть</w:t>
      </w:r>
    </w:p>
    <w:p>
      <w:pPr>
        <w:ind w:firstLine="425"/>
      </w:pPr>
      <w:r>
        <w:t xml:space="preserve">6.1. Работник добросовестно исполняет трудовые обязанности, предусмотренные трудовым договором и настоящей инструкцией, соблюдает правила внутреннего трудового распорядка и трудовую дисциплину.</w:t>
      </w:r>
    </w:p>
    <w:p>
      <w:pPr>
        <w:ind w:firstLine="425"/>
      </w:pPr>
      <w:r>
        <w:t xml:space="preserve">6.2. Работник выполняет установленные нормы труда, соблюдает сроки и требования к качеству работы, планирует свою работу и отчитывается о её результатах перед непосредственным руководителем.</w:t>
      </w:r>
    </w:p>
    <w:p>
      <w:pPr>
        <w:ind w:firstLine="425"/>
      </w:pPr>
      <w:r>
        <w:t xml:space="preserve">6.3. Работник бережно относится к имуществу работодателя и других работников, в том числе к имуществу третьих лиц, находящемуся у работодателя, если работодатель отвечает за его сохранность.</w:t>
      </w:r>
    </w:p>
    <w:p>
      <w:pPr>
        <w:ind w:firstLine="425"/>
      </w:pPr>
      <w:r>
        <w:t xml:space="preserve">6.4. Работник незамедлительно сообщает непосредственному руководителю о возникновении ситуации, угрожающей жизни и здоровью людей или сохранности имущества, а при аварии и происшествии взаимодействует с: ______.</w:t>
      </w:r>
    </w:p>
    <w:p>
      <w:pPr>
        <w:ind w:firstLine="425"/>
      </w:pPr>
      <w:r>
        <w:t xml:space="preserve">6.5. Работник исполняет отдельные служебные поручения непосредственного руководителя в пределах своей трудовой функции; выполнение работы, не обусловленной трудовым договором, поручается только с письменного согласия работника и с доплатой.</w:t>
      </w:r>
    </w:p>
    <w:p>
      <w:pPr>
        <w:ind w:firstLine="425"/>
      </w:pPr>
      <w:r>
        <w:t xml:space="preserve">6.6. Работник соблюдает требования охраны труда, пожарной безопасности и производственной санитарии, правильно применяет средства индивидуальной и коллективной защиты.</w:t>
      </w:r>
    </w:p>
    <w:p>
      <w:pPr>
        <w:ind w:firstLine="425"/>
      </w:pPr>
      <w:r>
        <w:t xml:space="preserve">6.7. Работник ведёт и своевременно представляет установленную отчётность: ______.</w:t>
      </w:r>
    </w:p>
    <w:p>
      <w:pPr>
        <w:pStyle w:val="ClauseHeading"/>
      </w:pPr>
      <w:r>
        <w:rPr>
          <w:b/>
        </w:rPr>
        <w:t xml:space="preserve">6.8. Профильные обязанности: руководитель подразделения</w:t>
      </w:r>
    </w:p>
    <w:p>
      <w:pPr>
        <w:ind w:firstLine="425"/>
      </w:pPr>
      <w:r>
        <w:t xml:space="preserve">6.8.1. Работник организует работу подразделения: распределяет задания между подчинёнными работниками, устанавливает сроки исполнения и контролирует их соблюдение.</w:t>
      </w:r>
    </w:p>
    <w:p>
      <w:pPr>
        <w:ind w:firstLine="425"/>
      </w:pPr>
      <w:r>
        <w:t xml:space="preserve">6.8.2. Работник планирует деятельность подразделения, обосновывает потребность в персонале, оборудовании и материалах и готовит соответствующие расчёты.</w:t>
      </w:r>
    </w:p>
    <w:p>
      <w:pPr>
        <w:ind w:firstLine="425"/>
      </w:pPr>
      <w:r>
        <w:t xml:space="preserve">6.8.3. Работник проводит рабочие совещания, ведёт учёт результатов работы подчинённых и вносит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6.8.4. Работник обеспечивает соблюдение подчинёнными правил внутреннего трудового распорядка, требований охраны труда и порядка работы с документами, организует их инструктаж и обучение.</w:t>
      </w:r>
    </w:p>
    <w:p>
      <w:pPr>
        <w:ind w:firstLine="425"/>
      </w:pPr>
      <w:r>
        <w:t xml:space="preserve">6.8.5. Работник отвечает за подготовку и достоверность отчётности подразделения и представляет её в установленные сроки.</w:t>
      </w:r>
    </w:p>
    <w:p>
      <w:pPr>
        <w:ind w:firstLine="425"/>
      </w:pPr>
      <w:r>
        <w:t xml:space="preserve">6.8.6. Работник участвует в подборе и адаптации новых работников, организует наставничество и передачу дел при кадровых перемещениях.</w:t>
      </w:r>
    </w:p>
    <w:p>
      <w:pPr>
        <w:pStyle w:val="ClauseHeading"/>
      </w:pPr>
      <w:r>
        <w:rPr>
          <w:b/>
        </w:rPr>
        <w:t xml:space="preserve">6.9. Профильные обязанности: офис, аналитика и информационные технологии</w:t>
      </w:r>
    </w:p>
    <w:p>
      <w:pPr>
        <w:ind w:firstLine="425"/>
      </w:pPr>
      <w:r>
        <w:t xml:space="preserve">6.9.1. Работник выполняет задания в своей профессиональной области: готовит расчёты, аналитические записки, макеты, тексты, программные и информационные материалы в согласованном формате и объёме.</w:t>
      </w:r>
    </w:p>
    <w:p>
      <w:pPr>
        <w:ind w:firstLine="425"/>
      </w:pPr>
      <w:r>
        <w:t xml:space="preserve">6.9.2. Работник ведёт задачи в принятой в организации системе учёта работ, фиксирует статус и трудозатраты и соблюдает согласованные сроки.</w:t>
      </w:r>
    </w:p>
    <w:p>
      <w:pPr>
        <w:ind w:firstLine="425"/>
      </w:pPr>
      <w:r>
        <w:t xml:space="preserve">6.9.3. Работник проверяет исходные данные на полноту и достоверность, а при обнаружении противоречий запрашивает уточнения у постановщика задачи до начала работы.</w:t>
      </w:r>
    </w:p>
    <w:p>
      <w:pPr>
        <w:ind w:firstLine="425"/>
      </w:pPr>
      <w:r>
        <w:t xml:space="preserve">6.9.4. Работник согласовывает результат с заинтересованными подразделениями и передаёт его вместе с исходными файлами в корпоративное хранилище.</w:t>
      </w:r>
    </w:p>
    <w:p>
      <w:pPr>
        <w:ind w:firstLine="425"/>
      </w:pPr>
      <w:r>
        <w:t xml:space="preserve">6.9.5. Работник соблюдает правила информационной безопасности: работает под служебной учётной записью, не устанавливает неразрешённое программное обеспечение и не передаёт рабочие файлы на личные носители.</w:t>
      </w:r>
    </w:p>
    <w:p>
      <w:pPr>
        <w:ind w:firstLine="425"/>
      </w:pPr>
      <w:r>
        <w:t xml:space="preserve">6.9.6. Работник обеспечивает соблюдение авторских прав при использовании чужих материалов и оформляет права на созданные служебные произведения в пользу работодателя.</w:t>
      </w:r>
    </w:p>
    <w:p>
      <w:pPr>
        <w:pStyle w:val="ClauseHeading"/>
      </w:pPr>
      <w:r>
        <w:rPr>
          <w:b/>
        </w:rPr>
        <w:t xml:space="preserve">6.10. Профильные обязанности: кадры, документооборот и архив</w:t>
      </w:r>
    </w:p>
    <w:p>
      <w:pPr>
        <w:ind w:firstLine="425"/>
      </w:pPr>
      <w:r>
        <w:t xml:space="preserve">6.10.1. Работник оформляет кадровые документы: приказы, трудовые договоры и дополнительные соглашения, документы об отпусках, переводах и командировках.</w:t>
      </w:r>
    </w:p>
    <w:p>
      <w:pPr>
        <w:ind w:firstLine="425"/>
      </w:pPr>
      <w:r>
        <w:t xml:space="preserve">6.10.2. Работник ведёт учёт рабочего времени, оформляет табель и передаёт его в бухгалтерию в установленный срок.</w:t>
      </w:r>
    </w:p>
    <w:p>
      <w:pPr>
        <w:ind w:firstLine="425"/>
      </w:pPr>
      <w:r>
        <w:t xml:space="preserve">6.10.3. Работник формирует и ведёт дела в соответствии с номенклатурой, обеспечивает их сохранность и передаёт документы на архивное хранение с соблюдением установленных сроков хранения.</w:t>
      </w:r>
    </w:p>
    <w:p>
      <w:pPr>
        <w:ind w:firstLine="425"/>
      </w:pPr>
      <w:r>
        <w:t xml:space="preserve">6.10.4. Работник выдаёт работникам по их письменным заявлениям документы, связанные с работой, и их заверенные копии не позднее трёх рабочих дней со дня подачи заявления.</w:t>
      </w:r>
    </w:p>
    <w:p>
      <w:pPr>
        <w:ind w:firstLine="425"/>
      </w:pPr>
      <w:r>
        <w:t xml:space="preserve">6.10.5. Работник обрабатывает персональные данные работников только в объёме, необходимом для заявленных целей, и не сообщает их третьим лицам без письменного согласия работника, кроме случаев, установленных законом.</w:t>
      </w:r>
    </w:p>
    <w:p>
      <w:pPr>
        <w:ind w:firstLine="425"/>
      </w:pPr>
      <w:r>
        <w:t xml:space="preserve">6.10.6. Работник готовит и представляет кадровую отчётность и сведения о трудовой деятельности в установленные сроки.</w:t>
      </w:r>
    </w:p>
    <w:p>
      <w:pPr>
        <w:pStyle w:val="ClauseHeading"/>
      </w:pPr>
      <w:r>
        <w:rPr>
          <w:b/>
        </w:rPr>
        <w:t xml:space="preserve">6.11. Профильные обязанности: закупки, склад и материальные ценности</w:t>
      </w:r>
    </w:p>
    <w:p>
      <w:pPr>
        <w:ind w:firstLine="425"/>
      </w:pPr>
      <w:r>
        <w:t xml:space="preserve">6.11.1. Работник определяет потребность в товарах, материалах и услугах, готовит план закупок и обосновывает его перед руководителем.</w:t>
      </w:r>
    </w:p>
    <w:p>
      <w:pPr>
        <w:ind w:firstLine="425"/>
      </w:pPr>
      <w:r>
        <w:t xml:space="preserve">6.11.2. Работник подбирает поставщиков, сравнивает коммерческие предложения по цене, срокам и условиям, готовит проекты договоров и передаёт их на согласование.</w:t>
      </w:r>
    </w:p>
    <w:p>
      <w:pPr>
        <w:ind w:firstLine="425"/>
      </w:pPr>
      <w:r>
        <w:t xml:space="preserve">6.11.3. Работник контролирует сроки поставки и оплаты, ведёт реестр договоров и претензионную переписку при недопоставке или поставке товара ненадлежащего качества.</w:t>
      </w:r>
    </w:p>
    <w:p>
      <w:pPr>
        <w:ind w:firstLine="425"/>
      </w:pPr>
      <w:r>
        <w:t xml:space="preserve">6.11.4. Работник принимает товарно-материальные ценности по количеству и качеству, оформляет приходные и расходные документы и своевременно передаёт их в бухгалтерию.</w:t>
      </w:r>
    </w:p>
    <w:p>
      <w:pPr>
        <w:ind w:firstLine="425"/>
      </w:pPr>
      <w:r>
        <w:t xml:space="preserve">6.11.5. Работник обеспечивает сохранность вверенных ценностей, соблюдает условия и правила их хранения, участвует в инвентаризации и даёт объяснения по выявленным расхождениям.</w:t>
      </w:r>
    </w:p>
    <w:p>
      <w:pPr>
        <w:ind w:firstLine="425"/>
      </w:pPr>
      <w:r>
        <w:t xml:space="preserve">6.11.6. Работник немедленно сообщает руководителю о недостаче, порче или хищении имущества и участвует в служебной проверке.</w:t>
      </w:r>
    </w:p>
    <w:p>
      <w:pPr>
        <w:pStyle w:val="ClauseHeading"/>
      </w:pPr>
      <w:r>
        <w:rPr>
          <w:b/>
        </w:rPr>
        <w:t xml:space="preserve">6.12. Профильные обязанности: продажи, клиенты и финансовые услуги</w:t>
      </w:r>
    </w:p>
    <w:p>
      <w:pPr>
        <w:ind w:firstLine="425"/>
      </w:pPr>
      <w:r>
        <w:t xml:space="preserve">6.12.1. Работник консультирует клиентов по условиям продуктов и услуг организации и представляет достоверную информацию о цене, сроках и последствиях сделки.</w:t>
      </w:r>
    </w:p>
    <w:p>
      <w:pPr>
        <w:ind w:firstLine="425"/>
      </w:pPr>
      <w:r>
        <w:t xml:space="preserve">6.12.2. Работник ведёт клиентскую базу, фиксирует обращения и результаты переговоров в корпоративной системе учёта.</w:t>
      </w:r>
    </w:p>
    <w:p>
      <w:pPr>
        <w:ind w:firstLine="425"/>
      </w:pPr>
      <w:r>
        <w:t xml:space="preserve">6.12.3. Работник готовит и оформляет документы по сделке, проверяет полноту комплекта и правильность заполнения реквизитов до передачи их на подпись.</w:t>
      </w:r>
    </w:p>
    <w:p>
      <w:pPr>
        <w:ind w:firstLine="425"/>
      </w:pPr>
      <w:r>
        <w:t xml:space="preserve">6.12.4. Работник соблюдает установленный порядок работы с денежными средствами, бланками строгой отчётности и документами клиентов и обеспечивает их сохранность при приёме, хранении и передаче.</w:t>
      </w:r>
    </w:p>
    <w:p>
      <w:pPr>
        <w:ind w:firstLine="425"/>
      </w:pPr>
      <w:r>
        <w:t xml:space="preserve">6.12.5. Работник выполняет план продаж и представляет отчёт о его выполнении в установленные сроки.</w:t>
      </w:r>
    </w:p>
    <w:p>
      <w:pPr>
        <w:ind w:firstLine="425"/>
      </w:pPr>
      <w:r>
        <w:t xml:space="preserve">6.12.6. Работник соблюдает правила обработки персональных данных клиентов и режим конфиденциальности сведений о сделках.</w:t>
      </w:r>
    </w:p>
    <w:p>
      <w:pPr>
        <w:ind w:firstLine="425"/>
      </w:pPr>
      <w:r>
        <w:t xml:space="preserve">6.12.7. Работник не даёт клиентам обещаний, выходящих за рамки утверждённых условий, и не принимает от них вознаграждение лично.</w:t>
      </w:r>
    </w:p>
    <w:p>
      <w:pPr>
        <w:pStyle w:val="ClauseHeading"/>
      </w:pPr>
      <w:r>
        <w:rPr>
          <w:b/>
        </w:rPr>
        <w:t xml:space="preserve">6.13. Профильные обязанности: рабочая профессия, производство и техника</w:t>
      </w:r>
    </w:p>
    <w:p>
      <w:pPr>
        <w:ind w:firstLine="425"/>
      </w:pPr>
      <w:r>
        <w:t xml:space="preserve">6.13.1. Работник выполняет работы на закреплённом оборудовании и рабочем месте в соответствии с производственным заданием, технологической документацией и нормами выработки.</w:t>
      </w:r>
    </w:p>
    <w:p>
      <w:pPr>
        <w:ind w:firstLine="425"/>
      </w:pPr>
      <w:r>
        <w:t xml:space="preserve">6.13.2. Работник проверяет перед началом работы исправность оборудования, инструмента, приспособлений и ограждений; при обнаружении неисправности к работе не приступает и сообщает руководителю.</w:t>
      </w:r>
    </w:p>
    <w:p>
      <w:pPr>
        <w:ind w:firstLine="425"/>
      </w:pPr>
      <w:r>
        <w:t xml:space="preserve">6.13.3. Работник соблюдает технологический режим, контролирует качество выполняемых операций и не допускает выпуска продукции с отклонениями от установленных требований.</w:t>
      </w:r>
    </w:p>
    <w:p>
      <w:pPr>
        <w:ind w:firstLine="425"/>
      </w:pPr>
      <w:r>
        <w:t xml:space="preserve">6.13.4. Работник применяет средства индивидуальной защиты, содержит рабочее место в чистоте и не допускает загромождения проходов и проездов.</w:t>
      </w:r>
    </w:p>
    <w:p>
      <w:pPr>
        <w:ind w:firstLine="425"/>
      </w:pPr>
      <w:r>
        <w:t xml:space="preserve">6.13.5. Работник выполняет перемещение, погрузку, комплектование и упаковку продукции с соблюдением предельных норм подъёма и перемещения тяжестей.</w:t>
      </w:r>
    </w:p>
    <w:p>
      <w:pPr>
        <w:ind w:firstLine="425"/>
      </w:pPr>
      <w:r>
        <w:t xml:space="preserve">6.13.6. Работник ведёт учёт выполненных работ и сдаёт результат непосредственному руководителю или контролёру качества.</w:t>
      </w:r>
    </w:p>
    <w:p>
      <w:pPr>
        <w:ind w:firstLine="425"/>
      </w:pPr>
      <w:r>
        <w:t xml:space="preserve">6.13.7. Работник участвует в техническом обслуживании закреплённого оборудования в объёме, предусмотренном инструкцией по его эксплуатации, и не допускает работы на неисправной технике.</w:t>
      </w:r>
    </w:p>
    <w:p>
      <w:pPr>
        <w:pStyle w:val="ClauseHeading"/>
      </w:pPr>
      <w:r>
        <w:rPr>
          <w:b/>
        </w:rPr>
        <w:t xml:space="preserve">6.14. Профильные обязанности: помещения, территория и пропускной режим</w:t>
      </w:r>
    </w:p>
    <w:p>
      <w:pPr>
        <w:ind w:firstLine="425"/>
      </w:pPr>
      <w:r>
        <w:t xml:space="preserve">6.14.1. Работник поддерживает закреплённые помещения и территорию в чистоте и порядке и выполняет уборку с установленной периодичностью и по графику.</w:t>
      </w:r>
    </w:p>
    <w:p>
      <w:pPr>
        <w:ind w:firstLine="425"/>
      </w:pPr>
      <w:r>
        <w:t xml:space="preserve">6.14.2. Работник использует моющие и дезинфицирующие средства по назначению, соблюдает правила их хранения и дозирования и не смешивает несовместимые составы.</w:t>
      </w:r>
    </w:p>
    <w:p>
      <w:pPr>
        <w:ind w:firstLine="425"/>
      </w:pPr>
      <w:r>
        <w:t xml:space="preserve">6.14.3. Работник обеспечивает сохранность инвентаря и расходных материалов, ведёт учёт их расходования и своевременно подаёт заявку на пополнение.</w:t>
      </w:r>
    </w:p>
    <w:p>
      <w:pPr>
        <w:ind w:firstLine="425"/>
      </w:pPr>
      <w:r>
        <w:t xml:space="preserve">6.14.4. Работник контролирует состояние входных групп, освещения, сантехники и сообщает руководителю о неисправностях и аварийных ситуациях.</w:t>
      </w:r>
    </w:p>
    <w:p>
      <w:pPr>
        <w:ind w:firstLine="425"/>
      </w:pPr>
      <w:r>
        <w:t xml:space="preserve">6.14.5. Работник принимает и выдаёт вещи, ключи и корреспонденцию в установленном порядке и ведёт соответствующий журнал.</w:t>
      </w:r>
    </w:p>
    <w:p>
      <w:pPr>
        <w:ind w:firstLine="425"/>
      </w:pPr>
      <w:r>
        <w:t xml:space="preserve">6.14.6. Работник вежливо разъясняет посетителям порядок доступа в помещения, не допускает конфликтных ситуаций и не покидает рабочее место без разрешения руководителя.</w:t>
      </w:r>
    </w:p>
    <w:p>
      <w:pPr>
        <w:ind w:firstLine="425"/>
      </w:pPr>
      <w:r>
        <w:t xml:space="preserve">6.14.7. Работник в зимний период выполняет уборку снега и обработку пешеходных путей противогололёдными материалами, а в летний — полив и уборку территории.</w:t>
      </w:r>
    </w:p>
    <w:p>
      <w:pPr>
        <w:pStyle w:val="ClauseHeading"/>
      </w:pPr>
      <w:r>
        <w:rPr>
          <w:b/>
        </w:rPr>
        <w:t xml:space="preserve">6.15. Профильные обязанности: услуги населению, обучение и работа с людьми</w:t>
      </w:r>
    </w:p>
    <w:p>
      <w:pPr>
        <w:ind w:firstLine="425"/>
      </w:pPr>
      <w:r>
        <w:t xml:space="preserve">6.15.1. Работник оказывает услуги или проводит занятия по утверждённой программе и графику, соблюдая согласованную продолжительность и содержание.</w:t>
      </w:r>
    </w:p>
    <w:p>
      <w:pPr>
        <w:ind w:firstLine="425"/>
      </w:pPr>
      <w:r>
        <w:t xml:space="preserve">6.15.2. Работник до начала работы выясняет пожелания и ограничения клиента, разъясняет порядок и возможные последствия процедуры или занятия и получает согласие на их проведение.</w:t>
      </w:r>
    </w:p>
    <w:p>
      <w:pPr>
        <w:ind w:firstLine="425"/>
      </w:pPr>
      <w:r>
        <w:t xml:space="preserve">6.15.3. Работник применяет материалы, препараты и оборудование в соответствии с инструкциями изготовителя и правилами санитарного режима и обеспечивает обработку инструмента и рабочих поверхностей.</w:t>
      </w:r>
    </w:p>
    <w:p>
      <w:pPr>
        <w:ind w:firstLine="425"/>
      </w:pPr>
      <w:r>
        <w:t xml:space="preserve">6.15.4. Работник соблюдает требования к внешнему виду и гигиене, обращается с клиентами корректно и не допускает высказываний и действий, унижающих их достоинство.</w:t>
      </w:r>
    </w:p>
    <w:p>
      <w:pPr>
        <w:ind w:firstLine="425"/>
      </w:pPr>
      <w:r>
        <w:t xml:space="preserve">6.15.5. Работник ведёт учёт оказанных услуг и проведённых занятий и своевременно передаёт сведения для расчётов.</w:t>
      </w:r>
    </w:p>
    <w:p>
      <w:pPr>
        <w:ind w:firstLine="425"/>
      </w:pPr>
      <w:r>
        <w:t xml:space="preserve">6.15.6. Работник немедленно прекращает работу и вызывает помощь при ухудшении самочувствия клиента и оказывает первую помощь до прибытия медицинских работников.</w:t>
      </w:r>
    </w:p>
    <w:p>
      <w:pPr>
        <w:ind w:firstLine="425"/>
      </w:pPr>
      <w:r>
        <w:t xml:space="preserve">6.15.7. Работник отвечает за жизнь и здоровье несовершеннолетних, находящихся под его присмотром, и не оставляет их без надзора.</w:t>
      </w:r>
    </w:p>
    <w:p>
      <w:pPr>
        <w:pStyle w:val="ClauseHeading"/>
      </w:pPr>
      <w:r>
        <w:rPr>
          <w:b/>
        </w:rPr>
        <w:t xml:space="preserve">6.16. Профильные обязанности: контроль качества, лаборатория, экология и ЧС</w:t>
      </w:r>
    </w:p>
    <w:p>
      <w:pPr>
        <w:ind w:firstLine="425"/>
      </w:pPr>
      <w:r>
        <w:t xml:space="preserve">6.16.1. Работник проводит контроль, испытания, измерения и наблюдения в соответствии с утверждёнными методиками и программами и фиксирует результаты в журналах и протоколах.</w:t>
      </w:r>
    </w:p>
    <w:p>
      <w:pPr>
        <w:ind w:firstLine="425"/>
      </w:pPr>
      <w:r>
        <w:t xml:space="preserve">6.16.2. Работник проверяет исправность и своевременность поверки средств измерений и не применяет приборы с истёкшим сроком поверки.</w:t>
      </w:r>
    </w:p>
    <w:p>
      <w:pPr>
        <w:ind w:firstLine="425"/>
      </w:pPr>
      <w:r>
        <w:t xml:space="preserve">6.16.3. Работник отбирает пробы и образцы, обеспечивает их маркировку, условия хранения и передачу в лабораторию с сохранением прослеживаемости.</w:t>
      </w:r>
    </w:p>
    <w:p>
      <w:pPr>
        <w:ind w:firstLine="425"/>
      </w:pPr>
      <w:r>
        <w:t xml:space="preserve">6.16.4. Работник оформляет результаты контроля, выявляет несоответствия, готовит предписания об устранении нарушений и контролирует их исполнение.</w:t>
      </w:r>
    </w:p>
    <w:p>
      <w:pPr>
        <w:ind w:firstLine="425"/>
      </w:pPr>
      <w:r>
        <w:t xml:space="preserve">6.16.5. Работник ведёт учёт образующихся отходов и соблюдает установленные правила их накопления, передачи и учёта.</w:t>
      </w:r>
    </w:p>
    <w:p>
      <w:pPr>
        <w:ind w:firstLine="425"/>
      </w:pPr>
      <w:r>
        <w:t xml:space="preserve">6.16.6. Работник участвует в разработке и актуализации планов действий при чрезвычайных ситуациях, в тренировках и учениях и ведёт учёт средств защиты.</w:t>
      </w:r>
    </w:p>
    <w:p>
      <w:pPr>
        <w:ind w:firstLine="425"/>
      </w:pPr>
      <w:r>
        <w:t xml:space="preserve">6.16.7. Работник вправе приостановить работы при выявлении нарушений, создающих угрозу жизни и здоровью людей, немедленно доложив об этом руководителю.</w:t>
      </w:r>
    </w:p>
    <w:p>
      <w:pPr>
        <w:pStyle w:val="ClauseHeading"/>
      </w:pPr>
      <w:r>
        <w:rPr>
          <w:b/>
        </w:rPr>
        <w:t xml:space="preserve">6.17. Профильные обязанности: сельское, лесное хозяйство и озеленение</w:t>
      </w:r>
    </w:p>
    <w:p>
      <w:pPr>
        <w:ind w:firstLine="425"/>
      </w:pPr>
      <w:r>
        <w:t xml:space="preserve">6.17.1. Работник выполняет агротехнические, зоотехнические и лесохозяйственные работы в установленные сроки в соответствии с технологическими картами.</w:t>
      </w:r>
    </w:p>
    <w:p>
      <w:pPr>
        <w:ind w:firstLine="425"/>
      </w:pPr>
      <w:r>
        <w:t xml:space="preserve">6.17.2. Работник контролирует состояние посевов, насаждений или поголовья, выявляет признаки заболеваний и повреждений и принимает меры по их устранению.</w:t>
      </w:r>
    </w:p>
    <w:p>
      <w:pPr>
        <w:ind w:firstLine="425"/>
      </w:pPr>
      <w:r>
        <w:t xml:space="preserve">6.17.3. Работник соблюдает правила применения удобрений, средств защиты растений, кормов и ветеринарных препаратов и ведёт учёт их расходования.</w:t>
      </w:r>
    </w:p>
    <w:p>
      <w:pPr>
        <w:ind w:firstLine="425"/>
      </w:pPr>
      <w:r>
        <w:t xml:space="preserve">6.17.4. Работник обслуживает закреплённую технику и инвентарь, проверяет их исправность перед выездом и не допускает эксплуатации неисправных машин.</w:t>
      </w:r>
    </w:p>
    <w:p>
      <w:pPr>
        <w:ind w:firstLine="425"/>
      </w:pPr>
      <w:r>
        <w:t xml:space="preserve">6.17.5. Работник ведёт первичный учёт выполненных работ, урожая, привесов или объёмов заготовки и представляет сведения руководителю.</w:t>
      </w:r>
    </w:p>
    <w:p>
      <w:pPr>
        <w:ind w:firstLine="425"/>
      </w:pPr>
      <w:r>
        <w:t xml:space="preserve">6.17.6. Работник соблюдает правила пожарной безопасности в лесах и на сельскохозяйственных угодьях, требования санитарной безопасности и карантинного режима.</w:t>
      </w:r>
    </w:p>
    <w:p>
      <w:pPr>
        <w:ind w:firstLine="425"/>
      </w:pPr>
      <w:r>
        <w:t xml:space="preserve">6.17.7. Работник участвует в приёмке работ, выполненных подрядчиками, и в инвентаризации имущества подразделения.</w:t>
      </w:r>
    </w:p>
    <w:p>
      <w:pPr>
        <w:pStyle w:val="ClauseHeading"/>
      </w:pPr>
      <w:r>
        <w:rPr>
          <w:b/>
        </w:rPr>
        <w:t xml:space="preserve">6.18. Обязанности, специфические для должности</w:t>
      </w:r>
    </w:p>
    <w:p>
      <w:pPr>
        <w:ind w:firstLine="425"/>
      </w:pPr>
      <w:r>
        <w:t xml:space="preserve">6.18.1. С учётом специфики должности работник дополнительно исполняет следующие обязанности: ______.</w:t>
      </w:r>
    </w:p>
    <w:p>
      <w:pPr>
        <w:ind w:firstLine="425"/>
      </w:pPr>
      <w:r>
        <w:t xml:space="preserve">6.18.2. Кроме того, на работника возложено: ______.</w:t>
      </w:r>
    </w:p>
    <w:p>
      <w:pPr>
        <w:ind w:firstLine="425"/>
      </w:pPr>
      <w:r>
        <w:t xml:space="preserve">6.18.3. Перечень обязанностей, приведённый в настоящей инструкции, является исчерпывающим для данной трудовой функции.</w:t>
      </w:r>
    </w:p>
    <w:p>
      <w:pPr>
        <w:ind w:firstLine="425"/>
      </w:pPr>
      <w:r>
        <w:t xml:space="preserve">6.18.4. Поручение работы, не входящей в этот перечень, оформляется как совмещение должностей, расширение зон обслуживания либо временный перевод и требует письменного согласия работника, кроме случаев, прямо предусмотренных законом.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вправе знакомиться с проектами решений руководства, касающихся его деятельности, а также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7.2. Работник вправе вносить непосредственному руководителю предложения по совершенствованию организации труда и работы подразделения в рамках своей трудовой функции.</w:t>
      </w:r>
    </w:p>
    <w:p>
      <w:pPr>
        <w:ind w:firstLine="425"/>
      </w:pPr>
      <w:r>
        <w:t xml:space="preserve">7.3. Работник вправе запрашивать по поручению руководителя и получать от других подразделений информацию и документы, необходимые для исполнения обязанностей.</w:t>
      </w:r>
    </w:p>
    <w:p>
      <w:pPr>
        <w:ind w:firstLine="425"/>
      </w:pPr>
      <w:r>
        <w:t xml:space="preserve">7.4. Работник вправе требовать от работодателя создания условий, необходимых для исполнения обязанностей, включая обеспечение оборудованием, инструментом, документацией и средствами защиты.</w:t>
      </w:r>
    </w:p>
    <w:p>
      <w:pPr>
        <w:ind w:firstLine="425"/>
      </w:pPr>
      <w:r>
        <w:t xml:space="preserve">7.5. Работник вправе участвовать в обсуждении вопросов, касающихся исполняемых им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7.6. Работник вправе подписывать и визировать документы в пределах своей компетенции, а также запрашивать у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7.7. Работник вправе повышать квалификацию и получать дополнительное профессиональное образование в порядке, установленном законом и локальными нормативными актами.</w:t>
      </w:r>
    </w:p>
    <w:p>
      <w:pPr>
        <w:ind w:firstLine="425"/>
      </w:pPr>
      <w:r>
        <w:t xml:space="preserve">7.8. Работник пользуется всеми правами, предусмотренными трудовым законодательством: на рабочее место, отвечающее требованиям охраны труда, на своевременную и в полном объёме выплату заработной платы, на отдых, на полную достоверную информацию об условиях труда, на защиту трудовых прав и на обязательное социальное страхование.</w:t>
      </w:r>
    </w:p>
    <w:p>
      <w:pPr>
        <w:pStyle w:val="ClauseHeading"/>
      </w:pPr>
      <w:r>
        <w:rPr>
          <w:b/>
        </w:rPr>
        <w:t xml:space="preserve">7.9. Дополнительные права при руководстве работниками</w:t>
      </w:r>
    </w:p>
    <w:p>
      <w:pPr>
        <w:ind w:firstLine="425"/>
      </w:pPr>
      <w:r>
        <w:t xml:space="preserve">7.9.1. Работник вправе давать подчинённым работникам поручения и задания по кругу вопросов, входящих в его обязанности, и контролировать их исполнение.</w:t>
      </w:r>
    </w:p>
    <w:p>
      <w:pPr>
        <w:ind w:firstLine="425"/>
      </w:pPr>
      <w:r>
        <w:t xml:space="preserve">7.9.2. Работник вправе проверять качество и своевременность исполнения поручений, требовать объяснений по фактам нарушений и вносить руководству предложения о поощрении отличившихся и о применении дисциплинарных взысканий.</w:t>
      </w:r>
    </w:p>
    <w:p>
      <w:pPr>
        <w:ind w:firstLine="425"/>
      </w:pPr>
      <w:r>
        <w:t xml:space="preserve">7.9.3. Работник вправе требовать прекращения или приостановления работ при нарушении установленных норм, правил и инструкций и давать указания об устранении выявленных недостатков.</w:t>
      </w:r>
    </w:p>
    <w:p>
      <w:pPr>
        <w:ind w:firstLine="425"/>
      </w:pPr>
      <w:r>
        <w:t xml:space="preserve">7.9.4. Работник вправе по согласованию с непосредственным руководителем привлекать к решению поставленных задач работников других подразделений.</w:t>
      </w:r>
    </w:p>
    <w:p>
      <w:pPr>
        <w:pStyle w:val="ClauseHeading"/>
      </w:pPr>
      <w:r>
        <w:rPr>
          <w:b/>
        </w:rPr>
        <w:t xml:space="preserve">8. Взаимоотношения и связи по должности</w:t>
      </w:r>
    </w:p>
    <w:p>
      <w:pPr>
        <w:ind w:firstLine="425"/>
      </w:pPr>
      <w:r>
        <w:t xml:space="preserve">8.1. В работе работник взаимодействует со следующими подразделениями и должностными лицами: ______.</w:t>
      </w:r>
    </w:p>
    <w:p>
      <w:pPr>
        <w:ind w:firstLine="425"/>
      </w:pPr>
      <w:r>
        <w:t xml:space="preserve">8.2. Обмен документами и служебной информацией внутри организации ведётся в порядке, установленном правилами документооборота, а при введённом электронном документообороте — установленными способами подтверждения авторства.</w:t>
      </w:r>
    </w:p>
    <w:p>
      <w:pPr>
        <w:ind w:firstLine="425"/>
      </w:pPr>
      <w:r>
        <w:t xml:space="preserve">8.3. Служебная переписка от имени организации ведётся работником только в пределах предоставленных полномочий; вопросы, выходящие за пределы его компетенции, передаются непосредственному руководителю.</w:t>
      </w:r>
    </w:p>
    <w:p>
      <w:pPr>
        <w:ind w:firstLine="425"/>
      </w:pPr>
      <w:r>
        <w:t xml:space="preserve">8.4. Разногласия между подразделениями по вопросам, отнесённым к компетенции работника, разрешает его непосредственный руководитель.</w:t>
      </w:r>
    </w:p>
    <w:p>
      <w:pPr>
        <w:pStyle w:val="ClauseHeading"/>
      </w:pPr>
      <w:r>
        <w:rPr>
          <w:b/>
        </w:rPr>
        <w:t xml:space="preserve">9. Условия работы</w:t>
      </w:r>
    </w:p>
    <w:p>
      <w:pPr>
        <w:ind w:firstLine="425"/>
      </w:pPr>
      <w:r>
        <w:t xml:space="preserve">9.1. Режим работы работника: ______.</w:t>
      </w:r>
    </w:p>
    <w:p>
      <w:pPr>
        <w:ind w:firstLine="425"/>
      </w:pPr>
      <w:r>
        <w:t xml:space="preserve">9.2. Конкретная продолжительность рабочего времени, время начала и окончания работы, перерывов для отдыха и питания устанавливаются правилами внутреннего трудового распорядка и трудовым договором.</w:t>
      </w:r>
    </w:p>
    <w:p>
      <w:pPr>
        <w:ind w:firstLine="425"/>
      </w:pPr>
      <w:r>
        <w:t xml:space="preserve">9.3. Рабочее место работника: ______.</w:t>
      </w:r>
    </w:p>
    <w:p>
      <w:pPr>
        <w:ind w:firstLine="425"/>
      </w:pPr>
      <w:r>
        <w:t xml:space="preserve">9.4. Класс (подкласс) условий труда на рабочем месте по результатам специальной оценки условий труда: ______.</w:t>
      </w:r>
    </w:p>
    <w:p>
      <w:pPr>
        <w:ind w:firstLine="425"/>
      </w:pPr>
      <w:r>
        <w:t xml:space="preserve">9.5. Работник имеет право на полную достоверную информацию об условиях труда и о риске повреждения здоровья, а также на гарантии и компенсации, установленные для его класса условий труда.</w:t>
      </w:r>
    </w:p>
    <w:p>
      <w:pPr>
        <w:pStyle w:val="ClauseHeading"/>
      </w:pPr>
      <w:r>
        <w:rPr>
          <w:b/>
        </w:rPr>
        <w:t xml:space="preserve">9.6. Работа по графику сменности</w:t>
      </w:r>
    </w:p>
    <w:p>
      <w:pPr>
        <w:ind w:firstLine="425"/>
      </w:pPr>
      <w:r>
        <w:t xml:space="preserve">9.6.1.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9.6.2. Работа в течение двух смен подряд запрещается;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9.6.3.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9.6.4. Работа в ночное время оплачивается в повышенном размере в соответствии с локальным актом работодателя.</w:t>
      </w:r>
    </w:p>
    <w:p>
      <w:pPr>
        <w:pStyle w:val="ClauseHeading"/>
      </w:pPr>
      <w:r>
        <w:rPr>
          <w:b/>
        </w:rPr>
        <w:t xml:space="preserve">9.7. Ненормированный рабочий день</w:t>
      </w:r>
    </w:p>
    <w:p>
      <w:pPr>
        <w:ind w:firstLine="425"/>
      </w:pPr>
      <w:r>
        <w:t xml:space="preserve">9.7.1. Работник может эпизодически привлекаться к работе за пределами установленной для него продолжительности рабочего времени по распоряжению работодателя.</w:t>
      </w:r>
    </w:p>
    <w:p>
      <w:pPr>
        <w:ind w:firstLine="425"/>
      </w:pPr>
      <w:r>
        <w:t xml:space="preserve">9.7.2. За работу в таком режиме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9.7.3. Привлечение к работе в этом режиме не должно носить систематический характер и не заменяет сверхурочную работу с её оплатой.</w:t>
      </w:r>
    </w:p>
    <w:p>
      <w:pPr>
        <w:pStyle w:val="ClauseHeading"/>
      </w:pPr>
      <w:r>
        <w:rPr>
          <w:b/>
        </w:rPr>
        <w:t xml:space="preserve">9.8. Дистанционная (удалённая) работа</w:t>
      </w:r>
    </w:p>
    <w:p>
      <w:pPr>
        <w:ind w:firstLine="425"/>
      </w:pPr>
      <w:r>
        <w:t xml:space="preserve">9.8.1.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9.8.2. Порядок взаимодействия сторон, сроки ответа на запросы работодателя и порядок представления отчётов о выполненной работе определяются трудовым договором и локальным актом.</w:t>
      </w:r>
    </w:p>
    <w:p>
      <w:pPr>
        <w:ind w:firstLine="425"/>
      </w:pPr>
      <w:r>
        <w:t xml:space="preserve">9.8.3. Работодатель обеспечивает работника необходимым оборудованием и программами либо возмещает расходы за использование принадлежащих работнику средств.</w:t>
      </w:r>
    </w:p>
    <w:p>
      <w:pPr>
        <w:ind w:firstLine="425"/>
      </w:pPr>
      <w:r>
        <w:t xml:space="preserve">9.8.4. Выполнение трудовой функции дистанционно не влечёт снижения оплаты труда и уменьшения объёма прав работника.</w:t>
      </w:r>
    </w:p>
    <w:p>
      <w:pPr>
        <w:pStyle w:val="ClauseHeading"/>
      </w:pPr>
      <w:r>
        <w:rPr>
          <w:b/>
        </w:rPr>
        <w:t xml:space="preserve">9.9. Обеспечение средствами индивидуальной защиты</w:t>
      </w:r>
    </w:p>
    <w:p>
      <w:pPr>
        <w:ind w:firstLine="425"/>
      </w:pPr>
      <w:r>
        <w:t xml:space="preserve">9.9.1. Работнику выдаются средства индивидуальной защиты: ______.</w:t>
      </w:r>
    </w:p>
    <w:p>
      <w:pPr>
        <w:ind w:firstLine="425"/>
      </w:pPr>
      <w:r>
        <w:t xml:space="preserve">9.9.2. Приобретение, выдача, хранение, уход, ремонт и замена средств защиты производятся за счёт средств работодателя.</w:t>
      </w:r>
    </w:p>
    <w:p>
      <w:pPr>
        <w:ind w:firstLine="425"/>
      </w:pPr>
      <w:r>
        <w:t xml:space="preserve">9.9.3. Работник обязан правильно применять выданные средства защиты, следить за их состоянием и своевременно сообщать о необходимости их замены.</w:t>
      </w:r>
    </w:p>
    <w:p>
      <w:pPr>
        <w:ind w:firstLine="425"/>
      </w:pPr>
      <w:r>
        <w:t xml:space="preserve">9.9.4. Работник не допускается к работе без выданных ему средств индивидуальной защиты, а также в неисправной, загрязнённой спецодежде.</w:t>
      </w:r>
    </w:p>
    <w:p>
      <w:pPr>
        <w:pStyle w:val="ClauseHeading"/>
      </w:pPr>
      <w:r>
        <w:rPr>
          <w:b/>
        </w:rPr>
        <w:t xml:space="preserve">9.10. Служебные командировки и поездки</w:t>
      </w:r>
    </w:p>
    <w:p>
      <w:pPr>
        <w:ind w:firstLine="425"/>
      </w:pPr>
      <w:r>
        <w:t xml:space="preserve">9.10.1. В связи со служебной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9.10.2. За время командировки за работником сохраняются место работы и средний заработок; расходы по проезду, найму жилья и суточные возмещаются в размерах, установленных локальным актом.</w:t>
      </w:r>
    </w:p>
    <w:p>
      <w:pPr>
        <w:ind w:firstLine="425"/>
      </w:pPr>
      <w:r>
        <w:t xml:space="preserve">9.10.3. Направление в командировку отдельных категорий работников допускается только с их письменного согласия и при отсутствии медицинских противопоказаний.</w:t>
      </w:r>
    </w:p>
    <w:p>
      <w:pPr>
        <w:pStyle w:val="ClauseHeading"/>
      </w:pPr>
      <w:r>
        <w:rPr>
          <w:b/>
        </w:rPr>
        <w:t xml:space="preserve">10. Охрана труда и безопасность</w:t>
      </w:r>
    </w:p>
    <w:p>
      <w:pPr>
        <w:ind w:firstLine="425"/>
      </w:pPr>
      <w:r>
        <w:t xml:space="preserve">10.1. Работник обязан соблюдать требования охраны труда, правильно использовать производственное оборудование, инструмент, сырьё и материалы, применять технологию, предусмотренную правилами и инструкциями.</w:t>
      </w:r>
    </w:p>
    <w:p>
      <w:pPr>
        <w:ind w:firstLine="425"/>
      </w:pPr>
      <w:r>
        <w:t xml:space="preserve">10.2. Работник обязан проходить обучение по охране труда, инструктажи, стажировку на рабочем месте и проверку знания требований охраны труда в установленные сроки.</w:t>
      </w:r>
    </w:p>
    <w:p>
      <w:pPr>
        <w:ind w:firstLine="425"/>
      </w:pPr>
      <w:r>
        <w:t xml:space="preserve">10.3.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включая признаки острого профессионального заболевания.</w:t>
      </w:r>
    </w:p>
    <w:p>
      <w:pPr>
        <w:ind w:firstLine="425"/>
      </w:pPr>
      <w:r>
        <w:t xml:space="preserve">10.4. Работник вправе отказаться от выполнения работы при возникновении опасности для жизни и здоровья вследствие нарушения требований охраны труда до устранения такой опасности; отказ не влечёт применения дисциплинарного взыскания.</w:t>
      </w:r>
    </w:p>
    <w:p>
      <w:pPr>
        <w:ind w:firstLine="425"/>
      </w:pPr>
      <w:r>
        <w:t xml:space="preserve">10.5. Работник соблюдает требования пожарной безопасности, знает места расположения первичных средств пожаротушения, пути эвакуации и порядок вызова пожарной охраны, участвует в тренировках по эвакуации.</w:t>
      </w:r>
    </w:p>
    <w:p>
      <w:pPr>
        <w:ind w:firstLine="425"/>
      </w:pPr>
      <w:r>
        <w:t xml:space="preserve">10.6. Работник участвует в выявлении опасностей и оценке профессиональных рисков на своём рабочем месте и сообщает руководителю о выявленных опасностях.</w:t>
      </w:r>
    </w:p>
    <w:p>
      <w:pPr>
        <w:pStyle w:val="ClauseHeading"/>
      </w:pPr>
      <w:r>
        <w:rPr>
          <w:b/>
        </w:rPr>
        <w:t xml:space="preserve">11. Оценка деловых качеств и результатов работы</w:t>
      </w:r>
    </w:p>
    <w:p>
      <w:pPr>
        <w:ind w:firstLine="425"/>
      </w:pPr>
      <w:r>
        <w:t xml:space="preserve">11.1. Результаты работы и своевременность её выполнения оцениваются по следующим критериям: ______.</w:t>
      </w:r>
    </w:p>
    <w:p>
      <w:pPr>
        <w:ind w:firstLine="425"/>
      </w:pPr>
      <w:r>
        <w:t xml:space="preserve">11.2. Оценка деловых качеств проводится на основе объективных показателей, мотивированного мнения непосредственного руководителя и сведений о взаимодействии работника со смежными подразделениями.</w:t>
      </w:r>
    </w:p>
    <w:p>
      <w:pPr>
        <w:ind w:firstLine="425"/>
      </w:pPr>
      <w:r>
        <w:t xml:space="preserve">11.3. При оценке учитываются профессиональная компетентность, самостоятельность и качество выполнения работы, соблюдение сроков, трудовой дисциплины и требований охраны труда, отношение к имуществу работодателя.</w:t>
      </w:r>
    </w:p>
    <w:p>
      <w:pPr>
        <w:ind w:firstLine="425"/>
      </w:pPr>
      <w:r>
        <w:t xml:space="preserve">11.4. Результаты оценки используются для решения вопросов о поощрении, направлении на обучение, изменении условий оплаты труда и формировании кадрового резерва.</w:t>
      </w:r>
    </w:p>
    <w:p>
      <w:pPr>
        <w:ind w:firstLine="425"/>
      </w:pPr>
      <w:r>
        <w:t xml:space="preserve">11.5. Результаты оценки сами по себе не являются дисциплинарным взысканием и не могут заменять предусмотренную законом процедуру привлечения к ответственности.</w:t>
      </w:r>
    </w:p>
    <w:p>
      <w:pPr>
        <w:pStyle w:val="ClauseHeading"/>
      </w:pPr>
      <w:r>
        <w:rPr>
          <w:b/>
        </w:rPr>
        <w:t xml:space="preserve">12. Порядок утверждения, изменения и пересмотра инструкции</w:t>
      </w:r>
    </w:p>
    <w:p>
      <w:pPr>
        <w:ind w:firstLine="425"/>
      </w:pPr>
      <w:r>
        <w:t xml:space="preserve">12.1. Инструкция утверждается руководителем организации или иным уполномоченным лицом и вводится в действие с даты утверждения, если приказом не установлена иная дата.</w:t>
      </w:r>
    </w:p>
    <w:p>
      <w:pPr>
        <w:ind w:firstLine="425"/>
      </w:pPr>
      <w:r>
        <w:t xml:space="preserve">12.2. Инструкция пересматривается: ______, а также при изменении трудовой функции, структуры организации, наименования должности, требований законодательства или профессионального стандарта.</w:t>
      </w:r>
    </w:p>
    <w:p>
      <w:pPr>
        <w:ind w:firstLine="425"/>
      </w:pPr>
      <w:r>
        <w:t xml:space="preserve">12.3. Изменения вносятся приказом работодателя и оформляются в том же порядке, что и утверждение инструкции; отменённая редакция хранится в кадровой службе.</w:t>
      </w:r>
    </w:p>
    <w:p>
      <w:pPr>
        <w:ind w:firstLine="425"/>
      </w:pPr>
      <w:r>
        <w:t xml:space="preserve">12.4. Если изменение инструкции влечёт изменение обязательных условий трудового договора, оно допускается по письменному соглашению сторон, а по инициативе работодателя — с уведомлением работника не позднее чем за два месяца и с соблюдением установленной процедуры.</w:t>
      </w:r>
    </w:p>
    <w:p>
      <w:pPr>
        <w:ind w:firstLine="425"/>
      </w:pPr>
      <w:r>
        <w:t xml:space="preserve">12.5. При наличии выборного органа первичной профсоюзной организации инструкция принимается с учётом его мотивированного мнения в случаях, предусмотренных законом или коллективным договором.</w:t>
      </w:r>
    </w:p>
    <w:p>
      <w:pPr>
        <w:ind w:firstLine="425"/>
      </w:pPr>
      <w:r>
        <w:t xml:space="preserve">12.6. Действующий экземпляр инструкции хранится в кадровой службе, копии передаются работнику и руководителю подразделения.</w:t>
      </w:r>
    </w:p>
    <w:p>
      <w:pPr>
        <w:pStyle w:val="ClauseHeading"/>
      </w:pPr>
      <w:r>
        <w:rPr>
          <w:b/>
        </w:rPr>
        <w:t xml:space="preserve">13. Ознакомление работника с инструкцией</w:t>
      </w:r>
    </w:p>
    <w:p>
      <w:pPr>
        <w:ind w:firstLine="425"/>
      </w:pPr>
      <w:r>
        <w:t xml:space="preserve">13.1. Работодатель знакомит работника с настоящей инструкцией под подпись при приёме на работу — до подписания трудового договора, а при внесении изменений — до введения их в действие.</w:t>
      </w:r>
    </w:p>
    <w:p>
      <w:pPr>
        <w:ind w:firstLine="425"/>
      </w:pPr>
      <w:r>
        <w:t xml:space="preserve">13.2. Факт ознакомления подтверждается подписью работника в листе ознакомления: Приложение № 1, который является неотъемлемой частью инструкции.</w:t>
      </w:r>
    </w:p>
    <w:p>
      <w:pPr>
        <w:ind w:firstLine="425"/>
      </w:pPr>
      <w:r>
        <w:t xml:space="preserve">13.3. Отказ работника от ознакомления фиксируется актом, составленным в присутствии двух работников организации; такой отказ не освобождает работника от исполнения предусмотренных инструкцией обязанностей.</w:t>
      </w:r>
    </w:p>
    <w:p>
      <w:pPr>
        <w:ind w:firstLine="425"/>
      </w:pPr>
      <w:r>
        <w:t xml:space="preserve">13.4. Один экземпляр инструкции выдаётся работнику на руки либо направляется ему в порядке электронного документооборота, если он введён у работодателя.</w:t>
      </w:r>
    </w:p>
    <w:p>
      <w:pPr>
        <w:ind w:firstLine="425"/>
      </w:pPr>
      <w:r>
        <w:t xml:space="preserve">13.5. Работник вправе в любое время получить у работодателя заверенную копию инструкции по письменному заявлению не позднее трёх рабочих дней со дня его подачи.</w:t>
      </w:r>
    </w:p>
    <w:p>
      <w:pPr>
        <w:ind w:firstLine="425"/>
      </w:pPr>
      <w:r>
        <w:t xml:space="preserve">13.6. Основание: трудовой договор с работником и приказ о приёме на работу.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один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в листе фиксируются реквизиты приказа, содержание изменения и отметка об ознакомлении работника.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2051"/>
        <w:gridCol w:w="2461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документов, с которыми ознакомлен работник</w:t>
      </w:r>
    </w:p>
    <w:p>
      <w:pPr>
        <w:ind w:firstLine="425"/>
      </w:pPr>
      <w:r>
        <w:t xml:space="preserve">Перечень локальных нормативных актов и документов, знание которых обязательно для работника по занимаемой должности.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361"/>
        <w:gridCol w:w="157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инструкция» с сайта primadoc.ru. Документ, заполненный под вашу ситуацию, собирается в конструкторе: https://primadoc.ru/doc/dolzhnostnaya-instrukciya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— пустой бланк</dc:title>
  <dc:creator>Примадок</dc:creator>
  <dcterms:created xsi:type="dcterms:W3CDTF">2026-09-13T13:45:26Z</dcterms:created>
</cp:coreProperties>
</file>