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найма квартиры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«Наймодатель»,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«Наниматель»,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(Наймодатель) передаёт Петров Пётр Петрович (Нанимателю) за плату во владение и пользование для проживания квартиру № 118 в доме по адресу: г. Москва, ул. Профсоюзная, д. 42, корп. 3 (далее — «Квартира»), а Наниматель обязуется принять Квартиру, использовать её по назначению, своевременно вносить плату и вернуть Квартиру при прекращении Договора.</w:t>
      </w:r>
    </w:p>
    <w:p>
      <w:pPr>
        <w:ind w:firstLine="425"/>
      </w:pPr>
      <w:r>
        <w:t xml:space="preserve">1.2. Нанимателем по настоящему Договору может быть только гражданин.</w:t>
      </w:r>
    </w:p>
    <w:p>
      <w:pPr>
        <w:ind w:firstLine="425"/>
      </w:pPr>
      <w:r>
        <w:t xml:space="preserve">1.3. Квартира предоставляется исключительно для проживания Нанимателя и указанных в Договоре граждан.</w:t>
      </w:r>
    </w:p>
    <w:p>
      <w:pPr>
        <w:ind w:firstLine="425"/>
      </w:pPr>
      <w:r>
        <w:t xml:space="preserve">1.4. Квартира передаётся с находящимся в ней имуществом по Описи имущества — Приложению № 2 к Договору, и по Акту приёма-передачи квартиры — Приложению № 1 к Договору.</w:t>
      </w:r>
    </w:p>
    <w:p>
      <w:pPr>
        <w:pStyle w:val="ClauseHeading"/>
      </w:pPr>
      <w:r>
        <w:rPr>
          <w:b/>
        </w:rPr>
        <w:t xml:space="preserve">1.5. Характеристики Квартиры</w:t>
      </w:r>
    </w:p>
    <w:p>
      <w:pPr>
        <w:ind w:firstLine="425"/>
      </w:pPr>
      <w:r>
        <w:t xml:space="preserve">1.5.1. Квартира расположена на 10 этаже 10-этажного дома, подъезд 10; количество комнат — 10; общая площадь — 10 кв. м; кадастровый номер — 77:06:0004008:1234.</w:t>
      </w:r>
    </w:p>
    <w:p>
      <w:pPr>
        <w:ind w:firstLine="425"/>
      </w:pPr>
      <w:r>
        <w:t xml:space="preserve">1.5.2. Состояние отделки Квартиры на дату передачи: новая отделка, квартира после ремонта.</w:t>
      </w:r>
    </w:p>
    <w:p>
      <w:pPr>
        <w:ind w:firstLine="425"/>
      </w:pPr>
      <w:r>
        <w:t xml:space="preserve">1.5.3. Фактическое состояние отделки, стен, полов, потолков, окон, дверей и сантехнического оборудования по каждому помещению фиксируется в Акте приёма-передачи квартиры (Приложение № 1 к Договору) и при необходимости подтверждается фотографиями, которые прилагаются к акту.</w:t>
      </w:r>
    </w:p>
    <w:p>
      <w:pPr>
        <w:pStyle w:val="ClauseHeading"/>
      </w:pPr>
      <w:r>
        <w:rPr>
          <w:b/>
        </w:rPr>
        <w:t xml:space="preserve">1.6. Оснащение Квартиры</w:t>
      </w:r>
    </w:p>
    <w:p>
      <w:pPr>
        <w:ind w:firstLine="425"/>
      </w:pPr>
      <w:r>
        <w:t xml:space="preserve">1.6.1. Квартира оборудована встроенной техникой и инженерным оборудованием: кухонный гарнитур, варочная панель Bosch, духовой шкаф Bosch, вытяжка, посудомоечная машина, кондиционер в спальне.</w:t>
      </w:r>
    </w:p>
    <w:p>
      <w:pPr>
        <w:ind w:firstLine="425"/>
      </w:pPr>
      <w:r>
        <w:t xml:space="preserve">1.6.2. Указанное оборудование передаётся в исправном состоянии, что фиксируется в Акте приёма-передачи квартиры.</w:t>
      </w:r>
    </w:p>
    <w:p>
      <w:pPr>
        <w:ind w:firstLine="425"/>
      </w:pPr>
      <w:r>
        <w:t xml:space="preserve">1.6.3. Интернет и телевидение: подключён, договор оформлен на Наймодателя, услуги оплачивает Наниматель сверх платы за наём.</w:t>
      </w:r>
    </w:p>
    <w:p>
      <w:pPr>
        <w:ind w:firstLine="425"/>
      </w:pPr>
      <w:r>
        <w:t xml:space="preserve">1.6.4. Мебель, отдельно стоящая бытовая техника, посуда и иное движимое имущество передаются по Описи имущества (Приложение № 2 к Договору) с указанием состояния и согласованной оценочной стоимости каждой позиции.</w:t>
      </w:r>
    </w:p>
    <w:p>
      <w:pPr>
        <w:pStyle w:val="ClauseHeading"/>
      </w:pPr>
      <w:r>
        <w:rPr>
          <w:b/>
        </w:rPr>
        <w:t xml:space="preserve">2. Основание распоряжения Квартирой</w:t>
      </w:r>
    </w:p>
    <w:p>
      <w:pPr>
        <w:ind w:firstLine="425"/>
      </w:pPr>
      <w:r>
        <w:t xml:space="preserve">2.1. Квартира принадлежит Наймодателю на основании: право собственности, запись в ЕГРН № 77:06:0004008:1234-77/051/2023-2 от 14.03.2023.</w:t>
      </w:r>
    </w:p>
    <w:p>
      <w:pPr>
        <w:ind w:firstLine="425"/>
      </w:pPr>
      <w:r>
        <w:t xml:space="preserve">2.2. Наймодатель гарантирует, что на дату заключения Договора Квартира не продана, не подарена, не заложена, под арестом и запрещением не состоит, предметом судебного спора не является, не обременена правами третьих лиц, препятствующими проживанию Нанимателя, и пригодна для постоянного проживания.</w:t>
      </w:r>
    </w:p>
    <w:p>
      <w:pPr>
        <w:ind w:firstLine="425"/>
      </w:pPr>
      <w:r>
        <w:t xml:space="preserve">2.3. Лица, сохраняющие право пользования Квартирой, отсутствуют либо письменно раскрыты Нанимателю до подписания Договора.</w:t>
      </w:r>
    </w:p>
    <w:p>
      <w:pPr>
        <w:ind w:firstLine="425"/>
      </w:pPr>
      <w:r>
        <w:t xml:space="preserve">2.4. При выявлении не раскрытых прав третьих лиц, препятствующих проживанию, Наниматель вправе отказаться от Договора и потребовать возврата платы за неиспользованный период, обеспечительного платежа и возмещения убытков.</w:t>
      </w:r>
    </w:p>
    <w:p>
      <w:pPr>
        <w:ind w:firstLine="425"/>
      </w:pPr>
      <w:r>
        <w:t xml:space="preserve">2.5. Если Квартира находится в общей собственности либо сдаётся представителем собственника, к Договору прилагается согласие сособственников либо доверенность.</w:t>
      </w:r>
    </w:p>
    <w:p>
      <w:pPr>
        <w:pStyle w:val="ClauseHeading"/>
      </w:pPr>
      <w:r>
        <w:rPr>
          <w:b/>
        </w:rPr>
        <w:t xml:space="preserve">3. Постоянно проживающие граждане</w:t>
      </w:r>
    </w:p>
    <w:p>
      <w:pPr>
        <w:ind w:firstLine="425"/>
      </w:pPr>
      <w:r>
        <w:t xml:space="preserve">3.1. Совместно с Нанимателем в Квартире постоянно проживают: Иванова Мария Петровна, Иванов Пётр Сергеевич (2015 г. р.).</w:t>
      </w:r>
    </w:p>
    <w:p>
      <w:pPr>
        <w:ind w:firstLine="425"/>
      </w:pPr>
      <w:r>
        <w:t xml:space="preserve">3.2. Граждане, постоянно проживающие вместе с Нанимателем, имеют равные с ним права пользования Квартирой; ответственность перед Наймодателем за их действия, нарушающие условия Договора, несёт Наниматель.</w:t>
      </w:r>
    </w:p>
    <w:p>
      <w:pPr>
        <w:ind w:firstLine="425"/>
      </w:pPr>
      <w:r>
        <w:t xml:space="preserve">3.3. Вселение других граждан для постоянного проживания допускается с согласия Наймодателя, Нанимателя и постоянно проживающих граждан и при соблюдении требований законодательства о норме общей площади жилого помещения на одного человека; согласия на вселение несовершеннолетних детей не требуется.</w:t>
      </w:r>
    </w:p>
    <w:p>
      <w:pPr>
        <w:pStyle w:val="ClauseHeading"/>
      </w:pPr>
      <w:r>
        <w:rPr>
          <w:b/>
        </w:rPr>
        <w:t xml:space="preserve">4. Срок найма</w:t>
      </w:r>
    </w:p>
    <w:p>
      <w:pPr>
        <w:ind w:firstLine="425"/>
      </w:pPr>
      <w:r>
        <w:t xml:space="preserve">4.1. Договор заключён на срок с 01.01.2026 по 01.01.2026.</w:t>
      </w:r>
    </w:p>
    <w:p>
      <w:pPr>
        <w:ind w:firstLine="425"/>
      </w:pPr>
      <w:r>
        <w:t xml:space="preserve">4.2. Договор найма жилого помещения заключается на срок, не превышающий пяти лет; если срок в договоре не определён, договор считается заключённым на пять лет.</w:t>
      </w:r>
    </w:p>
    <w:p>
      <w:pPr>
        <w:pStyle w:val="ClauseHeading"/>
      </w:pPr>
      <w:r>
        <w:rPr>
          <w:b/>
        </w:rPr>
        <w:t xml:space="preserve">4.3. Краткосрочный наём</w:t>
      </w:r>
    </w:p>
    <w:p>
      <w:pPr>
        <w:ind w:firstLine="425"/>
      </w:pPr>
      <w:r>
        <w:t xml:space="preserve">4.3.1. К договору найма, заключённому на срок до одного года (краткосрочный наём), не применяются правила о правах постоянно проживающих граждан, о временных жильцах, о преимущественном праве нанимателя на заключение договора на новый срок, о поднайме и о замене нанимателя, если Договором не предусмотрено иное.</w:t>
      </w:r>
    </w:p>
    <w:p>
      <w:pPr>
        <w:ind w:firstLine="425"/>
      </w:pPr>
      <w:r>
        <w:t xml:space="preserve">4.3.2. Стороны вправе прямо распространить любое из указанных правил на настоящий Договор, указав это в тексте Договора или в дополнительном соглашении.</w:t>
      </w:r>
    </w:p>
    <w:p>
      <w:pPr>
        <w:pStyle w:val="ClauseHeading"/>
      </w:pPr>
      <w:r>
        <w:rPr>
          <w:b/>
        </w:rPr>
        <w:t xml:space="preserve">5. Передача Квартиры Нанимателю</w:t>
      </w:r>
    </w:p>
    <w:p>
      <w:pPr>
        <w:ind w:firstLine="425"/>
      </w:pPr>
      <w:r>
        <w:t xml:space="preserve">5.1. Наймодатель передаёт Квартиру Нанимателю 01.01.2026 свободной от проживания третьих лиц и их вещей, в состоянии, пригодном для проживания, с исправными инженерными системами, сантехникой, электропроводкой, окнами и запорными устройствами.</w:t>
      </w:r>
    </w:p>
    <w:p>
      <w:pPr>
        <w:ind w:firstLine="425"/>
      </w:pPr>
      <w:r>
        <w:t xml:space="preserve">5.2. Передача оформляется Актом приёма-передачи квартиры — Приложением № 1 к Договору, который подписывается обеими сторонами и является неотъемлемой частью Договора.</w:t>
      </w:r>
    </w:p>
    <w:p>
      <w:pPr>
        <w:ind w:firstLine="425"/>
      </w:pPr>
      <w:r>
        <w:t xml:space="preserve">5.3. Уклонение стороны от подписания акта в согласованную дату рассматривается как отказ от исполнения соответствующей обязанности: при уклонении Нанимателя Квартира считается переданной, при уклонении Наймодателя Наниматель вправе отказаться от Договора и потребовать возврата всех внесённых сумм.</w:t>
      </w:r>
    </w:p>
    <w:p>
      <w:pPr>
        <w:pStyle w:val="ClauseHeading"/>
      </w:pPr>
      <w:r>
        <w:rPr>
          <w:b/>
        </w:rPr>
        <w:t xml:space="preserve">5.4. Фиксация состояния помещений</w:t>
      </w:r>
    </w:p>
    <w:p>
      <w:pPr>
        <w:ind w:firstLine="425"/>
      </w:pPr>
      <w:r>
        <w:t xml:space="preserve">5.4.1. В Акте приёма-передачи квартиры фиксируются: состояние каждой комнаты, кухни, санузла, коридора, балкона (лоджии); состояние отделки стен, полов, потолков, окон и дверей; исправность сантехнического оборудования, смесителей, запорной арматуры и системы отопления; работоспособность встроенной техники и электрооборудования.</w:t>
      </w:r>
    </w:p>
    <w:p>
      <w:pPr>
        <w:ind w:firstLine="425"/>
      </w:pPr>
      <w:r>
        <w:t xml:space="preserve">5.4.2. Выявленные при передаче дефекты и повреждения перечисляются в акте отдельным разделом.</w:t>
      </w:r>
    </w:p>
    <w:p>
      <w:pPr>
        <w:ind w:firstLine="425"/>
      </w:pPr>
      <w:r>
        <w:t xml:space="preserve">5.4.3. Не зафиксированные в акте недостатки считаются возникшими в период проживания Нанимателя, за исключением скрытых недостатков, о которых Наниматель письменно уведомил Наймодателя в течение 7 (семи) календарных дней с даты передачи.</w:t>
      </w:r>
    </w:p>
    <w:p>
      <w:pPr>
        <w:pStyle w:val="ClauseHeading"/>
      </w:pPr>
      <w:r>
        <w:rPr>
          <w:b/>
        </w:rPr>
        <w:t xml:space="preserve">5.5. Показания приборов учёта на дату передачи</w:t>
      </w:r>
    </w:p>
    <w:p>
      <w:pPr>
        <w:ind w:firstLine="425"/>
      </w:pPr>
      <w:r>
        <w:t xml:space="preserve">5.5.1. На дату передачи стороны снимают и вносят в Акт приёма-передачи квартиры показания приборов учёта: электроэнергии — день 041256, ночь 018430; холодной воды — 00234,512; горячей воды — 00187,043, а также газа и отопления при наличии индивидуальных приборов учёта.</w:t>
      </w:r>
    </w:p>
    <w:p>
      <w:pPr>
        <w:ind w:firstLine="425"/>
      </w:pPr>
      <w:r>
        <w:t xml:space="preserve">5.5.2. Задолженность по коммунальным услугам, образовавшаяся до даты передачи, а также взносы на капитальный ремонт за период до передачи оплачиваются Наймодателем и не могут быть предъявлены Нанимателю.</w:t>
      </w:r>
    </w:p>
    <w:p>
      <w:pPr>
        <w:pStyle w:val="ClauseHeading"/>
      </w:pPr>
      <w:r>
        <w:rPr>
          <w:b/>
        </w:rPr>
        <w:t xml:space="preserve">5.6. Ключи и средства доступа</w:t>
      </w:r>
    </w:p>
    <w:p>
      <w:pPr>
        <w:ind w:firstLine="425"/>
      </w:pPr>
      <w:r>
        <w:t xml:space="preserve">5.6.1. Наймодатель передаёт Нанимателю: комплектов ключей от Квартиры — 10; ключей (брелоков) от домофона и подъезда — 10, а также ключ от почтового ящика и иные средства доступа, перечисленные в Акте приёма-передачи квартиры.</w:t>
      </w:r>
    </w:p>
    <w:p>
      <w:pPr>
        <w:ind w:firstLine="425"/>
      </w:pPr>
      <w:r>
        <w:t xml:space="preserve">5.6.2. Наниматель не вправе изготавливать дополнительные комплекты ключей и передавать их третьим лицам без письменного согласия Наймодателя, а также заменять замки без уведомления Наймодателя.</w:t>
      </w:r>
    </w:p>
    <w:p>
      <w:pPr>
        <w:ind w:firstLine="425"/>
      </w:pPr>
      <w:r>
        <w:t xml:space="preserve">5.6.3. При замене замка по согласованию с Наймодателем Наниматель передаёт ему комплект новых ключей в течение 3 (трёх) дней.</w:t>
      </w:r>
    </w:p>
    <w:p>
      <w:pPr>
        <w:ind w:firstLine="425"/>
      </w:pPr>
      <w:r>
        <w:t xml:space="preserve">5.6.4. Утрата ключей или брелоков домофона возмещается Нанимателем по стоимости изготовления (перевыпуска), а при утрате ключа от замка повышенной секретности — по стоимости замены личинки замка.</w:t>
      </w:r>
    </w:p>
    <w:p>
      <w:pPr>
        <w:pStyle w:val="ClauseHeading"/>
      </w:pPr>
      <w:r>
        <w:rPr>
          <w:b/>
        </w:rPr>
        <w:t xml:space="preserve">5.7. Опись имущества</w:t>
      </w:r>
    </w:p>
    <w:p>
      <w:pPr>
        <w:ind w:firstLine="425"/>
      </w:pPr>
      <w:r>
        <w:t xml:space="preserve">5.7.1. Мебель, бытовая техника, посуда, текстиль и иное движимое имущество передаются Нанимателю по Описи имущества — Приложению № 2 к Договору, в которой указываются наименование, местонахождение в Квартире, количество, состояние и согласованная сторонами оценочная стоимость каждой позиции.</w:t>
      </w:r>
    </w:p>
    <w:p>
      <w:pPr>
        <w:ind w:firstLine="425"/>
      </w:pPr>
      <w:r>
        <w:t xml:space="preserve">5.7.2. Итоговая оценочная стоимость передаваемого имущества составляет 100 000. Указанная стоимость применяется сторонами для расчёта размера возмещения при утрате или повреждении имущества с учётом фактического износа.</w:t>
      </w:r>
    </w:p>
    <w:p>
      <w:pPr>
        <w:ind w:firstLine="425"/>
      </w:pPr>
      <w:r>
        <w:t xml:space="preserve">5.7.3. Наниматель обязан обеспечивать сохранность имущества по Описи, использовать его по назначению и вернуть при прекращении Договора с учётом нормального износа.</w:t>
      </w:r>
    </w:p>
    <w:p>
      <w:pPr>
        <w:pStyle w:val="ClauseHeading"/>
      </w:pPr>
      <w:r>
        <w:rPr>
          <w:b/>
        </w:rPr>
        <w:t xml:space="preserve">6. Плата за наём</w:t>
      </w:r>
    </w:p>
    <w:p>
      <w:pPr>
        <w:ind w:firstLine="425"/>
      </w:pPr>
      <w:r>
        <w:t xml:space="preserve">6.1. Размер платы за наём Квартиры составляет 100 000 в месяц.</w:t>
      </w:r>
    </w:p>
    <w:p>
      <w:pPr>
        <w:pStyle w:val="ClauseHeading"/>
      </w:pPr>
      <w:r>
        <w:rPr>
          <w:b/>
        </w:rPr>
        <w:t xml:space="preserve">6.2. Порядок внесения платы</w:t>
      </w:r>
    </w:p>
    <w:p>
      <w:pPr>
        <w:ind w:firstLine="425"/>
      </w:pPr>
      <w:r>
        <w:t xml:space="preserve">6.2.1. Плата вносится ежемесячно не позднее 10 числа оплачиваемого месяца переводом на банковский счёт (карту) Наймодателя.</w:t>
      </w:r>
    </w:p>
    <w:p>
      <w:pPr>
        <w:ind w:firstLine="425"/>
      </w:pPr>
      <w:r>
        <w:t xml:space="preserve">6.2.2. Плата за первый месяц найма вносится в день подписания Акта приёма-передачи квартиры.</w:t>
      </w:r>
    </w:p>
    <w:p>
      <w:pPr>
        <w:ind w:firstLine="425"/>
      </w:pPr>
      <w:r>
        <w:t xml:space="preserve">6.2.3. Плата за неполный месяц исчисляется пропорционально количеству дней проживания в этом месяце.</w:t>
      </w:r>
    </w:p>
    <w:p>
      <w:pPr>
        <w:ind w:firstLine="425"/>
      </w:pPr>
      <w:r>
        <w:t xml:space="preserve">6.2.4. Обязанность по внесению платы считается исполненной с даты списания денежных средств со счёта Нанимателя, а при расчётах наличными — с даты выдачи Наймодателем расписки о получении суммы.</w:t>
      </w:r>
    </w:p>
    <w:p>
      <w:pPr>
        <w:ind w:firstLine="425"/>
      </w:pPr>
      <w:r>
        <w:t xml:space="preserve">6.2.5. Наймодатель обязан выдать расписку в день получения наличных денежных средств.</w:t>
      </w:r>
    </w:p>
    <w:p>
      <w:pPr>
        <w:pStyle w:val="ClauseHeading"/>
      </w:pPr>
      <w:r>
        <w:rPr>
          <w:b/>
        </w:rPr>
        <w:t xml:space="preserve">6.3. Что входит в плату</w:t>
      </w:r>
    </w:p>
    <w:p>
      <w:pPr>
        <w:ind w:firstLine="425"/>
      </w:pPr>
      <w:r>
        <w:t xml:space="preserve">6.3.1. В плату за наём включены: содержание и текущий ремонт общего имущества, отопление, взнос на капитальный ремонт, домофон.</w:t>
      </w:r>
    </w:p>
    <w:p>
      <w:pPr>
        <w:ind w:firstLine="425"/>
      </w:pPr>
      <w:r>
        <w:t xml:space="preserve">6.3.2. Плата за наём не включает коммунальные и иные услуги, порядок оплаты которых определён разделом о коммунальных платежах настоящего Договора, а также услуги связи и интернет, если иное прямо не указано в Договоре.</w:t>
      </w:r>
    </w:p>
    <w:p>
      <w:pPr>
        <w:pStyle w:val="ClauseHeading"/>
      </w:pPr>
      <w:r>
        <w:rPr>
          <w:b/>
        </w:rPr>
        <w:t xml:space="preserve">7. Коммунальные платежи</w:t>
      </w:r>
    </w:p>
    <w:p>
      <w:pPr>
        <w:ind w:firstLine="425"/>
      </w:pPr>
      <w:r>
        <w:t xml:space="preserve">7.1. Коммунальные услуги оплачиваются в следующем порядке: оплачивает Наниматель полностью сверх платы за наём.</w:t>
      </w:r>
    </w:p>
    <w:p>
      <w:pPr>
        <w:pStyle w:val="ClauseHeading"/>
      </w:pPr>
      <w:r>
        <w:rPr>
          <w:b/>
        </w:rPr>
        <w:t xml:space="preserve">7.2. Оплата по приборам учёта</w:t>
      </w:r>
    </w:p>
    <w:p>
      <w:pPr>
        <w:ind w:firstLine="425"/>
      </w:pPr>
      <w:r>
        <w:t xml:space="preserve">7.2.1. Наниматель ежемесячно, не позднее 25 числа, снимает и передаёт Наймодателю (или напрямую в ресурсоснабжающую организацию, если это согласовано сторонами) показания индивидуальных приборов учёта электроэнергии, холодной и горячей воды.</w:t>
      </w:r>
    </w:p>
    <w:p>
      <w:pPr>
        <w:ind w:firstLine="425"/>
      </w:pPr>
      <w:r>
        <w:t xml:space="preserve">7.2.2. Счета, приходящиеся на период проживания Нанимателя, оплачиваются им в течение 5 (пяти) рабочих дней с даты получения счёта или квитанции от Наймодателя.</w:t>
      </w:r>
    </w:p>
    <w:p>
      <w:pPr>
        <w:ind w:firstLine="425"/>
      </w:pPr>
      <w:r>
        <w:t xml:space="preserve">7.2.3. Наймодатель по требованию Нанимателя предоставляет копии квитанций.</w:t>
      </w:r>
    </w:p>
    <w:p>
      <w:pPr>
        <w:ind w:firstLine="425"/>
      </w:pPr>
      <w:r>
        <w:t xml:space="preserve">7.2.4. Наниматель обязан обеспечивать сохранность приборов учёта и целостность пломб.</w:t>
      </w:r>
    </w:p>
    <w:p>
      <w:pPr>
        <w:ind w:firstLine="425"/>
      </w:pPr>
      <w:r>
        <w:t xml:space="preserve">7.2.5. Повреждение пломбы или прибора учёта, повлёкшее перерасчёт по нормативу или применение повышающего коэффициента, оплачивается Нанимателем в размере разницы между начисленной суммой и суммой, которая была бы начислена по показаниям прибора.</w:t>
      </w:r>
    </w:p>
    <w:p>
      <w:pPr>
        <w:pStyle w:val="ClauseHeading"/>
      </w:pPr>
      <w:r>
        <w:rPr>
          <w:b/>
        </w:rPr>
        <w:t xml:space="preserve">7.3. Разграничение платежей</w:t>
      </w:r>
    </w:p>
    <w:p>
      <w:pPr>
        <w:ind w:firstLine="425"/>
      </w:pPr>
      <w:r>
        <w:t xml:space="preserve">7.3.1. Взносы на капитальный ремонт, налог на имущество, а также плата за содержание и текущий ремонт общего имущества многоквартирного дома оплачиваются Наймодателем как собственником Квартиры, если иное прямо не согласовано сторонами.</w:t>
      </w:r>
    </w:p>
    <w:p>
      <w:pPr>
        <w:ind w:firstLine="425"/>
      </w:pPr>
      <w:r>
        <w:t xml:space="preserve">7.3.2. Задолженность по коммунальным услугам, образовавшаяся до даты передачи Квартиры, погашается Наймодателем.</w:t>
      </w:r>
    </w:p>
    <w:p>
      <w:pPr>
        <w:ind w:firstLine="425"/>
      </w:pPr>
      <w:r>
        <w:t xml:space="preserve">7.3.3. Задолженность, образовавшаяся за период проживания Нанимателя, погашается Нанимателем, в том числе после прекращения Договора.</w:t>
      </w:r>
    </w:p>
    <w:p>
      <w:pPr>
        <w:pStyle w:val="ClauseHeading"/>
      </w:pPr>
      <w:r>
        <w:rPr>
          <w:b/>
        </w:rPr>
        <w:t xml:space="preserve">8. Ремонт и содержание Квартиры</w:t>
      </w:r>
    </w:p>
    <w:p>
      <w:pPr>
        <w:ind w:firstLine="425"/>
      </w:pPr>
      <w:r>
        <w:t xml:space="preserve">8.1. Стороны распределяют обязанности по ремонту Квартиры следующим образом.</w:t>
      </w:r>
    </w:p>
    <w:p>
      <w:pPr>
        <w:pStyle w:val="ClauseHeading"/>
      </w:pPr>
      <w:r>
        <w:rPr>
          <w:b/>
        </w:rPr>
        <w:t xml:space="preserve">8.2. Текущий и мелкий бытовой ремонт</w:t>
      </w:r>
    </w:p>
    <w:p>
      <w:pPr>
        <w:ind w:firstLine="425"/>
      </w:pPr>
      <w:r>
        <w:t xml:space="preserve">8.2.1. Текущий ремонт Квартиры является обязанностью Нанимателя.</w:t>
      </w:r>
    </w:p>
    <w:p>
      <w:pPr>
        <w:ind w:firstLine="425"/>
      </w:pPr>
      <w:r>
        <w:t xml:space="preserve">8.2.2. К текущему и мелкому бытовому ремонту стороны относят: замену перегоревших ламп, розеток и выключателей; замену прокладок и гибкой подводки, устранение засоров сантехнических приборов, возникших по вине проживающих; регулировку и смазку дверных петель, замков и фурнитуры окон; мелкий ремонт отделки, повреждённой в период проживания.</w:t>
      </w:r>
    </w:p>
    <w:p>
      <w:pPr>
        <w:ind w:firstLine="425"/>
      </w:pPr>
      <w:r>
        <w:t xml:space="preserve">8.2.3. Работы стоимостью свыше 5 000 (пяти тысяч) рублей по одному случаю Наниматель предварительно согласовывает с Наймодателем.</w:t>
      </w:r>
    </w:p>
    <w:p>
      <w:pPr>
        <w:pStyle w:val="ClauseHeading"/>
      </w:pPr>
      <w:r>
        <w:rPr>
          <w:b/>
        </w:rPr>
        <w:t xml:space="preserve">8.3. Капитальный ремонт и замена оборудования</w:t>
      </w:r>
    </w:p>
    <w:p>
      <w:pPr>
        <w:ind w:firstLine="425"/>
      </w:pPr>
      <w:r>
        <w:t xml:space="preserve">8.3.1. Капитальный ремонт Квартиры, а также замена вышедших из строя вследствие естественного износа инженерных систем, сантехнического оборудования, встроенной техники, окон и входной двери являются обязанностью Наймодателя и производятся за его счёт.</w:t>
      </w:r>
    </w:p>
    <w:p>
      <w:pPr>
        <w:ind w:firstLine="425"/>
      </w:pPr>
      <w:r>
        <w:t xml:space="preserve">8.3.2. Наймодатель обязан приступить к устранению неисправности в течение 3 (трёх) рабочих дней с даты получения уведомления Нанимателя, а при неисправности, делающей проживание невозможным (отсутствие водоснабжения, отопления, электроснабжения, неисправность входной двери), — незамедлительно.</w:t>
      </w:r>
    </w:p>
    <w:p>
      <w:pPr>
        <w:ind w:firstLine="425"/>
      </w:pPr>
      <w:r>
        <w:t xml:space="preserve">8.3.3. Если Наймодатель не устранил неисправность в указанный срок, Наниматель вправе устранить её самостоятельно и зачесть документально подтверждённые расходы в счёт платы за наём, письменно уведомив Наймодателя и приложив подтверждающие документы.</w:t>
      </w:r>
    </w:p>
    <w:p>
      <w:pPr>
        <w:pStyle w:val="ClauseHeading"/>
      </w:pPr>
      <w:r>
        <w:rPr>
          <w:b/>
        </w:rPr>
        <w:t xml:space="preserve">8.4. Аварии и происшествия</w:t>
      </w:r>
    </w:p>
    <w:p>
      <w:pPr>
        <w:ind w:firstLine="425"/>
      </w:pPr>
      <w:r>
        <w:t xml:space="preserve">8.4.1. Наниматель обязан незамедлительно сообщать Наймодателю об авариях, протечках, неисправностях инженерных систем и о происшествиях в Квартире, а также принимать доступные меры к предотвращению ущерба (перекрыть воду, обесточить участок сети, вызвать аварийную службу).</w:t>
      </w:r>
    </w:p>
    <w:p>
      <w:pPr>
        <w:ind w:firstLine="425"/>
      </w:pPr>
      <w:r>
        <w:t xml:space="preserve">8.4.2. Ущерб, причинённый третьим лицам (в том числе соседям) вследствие действий или бездействия Нанимателя и проживающих с ним лиц, возмещается Нанимателем.</w:t>
      </w:r>
    </w:p>
    <w:p>
      <w:pPr>
        <w:ind w:firstLine="425"/>
      </w:pPr>
      <w:r>
        <w:t xml:space="preserve">8.4.3. Ущерб, вызванный неисправностью общедомовых систем или скрытыми дефектами Квартиры, Наниматель не возмещает.</w:t>
      </w:r>
    </w:p>
    <w:p>
      <w:pPr>
        <w:pStyle w:val="ClauseHeading"/>
      </w:pPr>
      <w:r>
        <w:rPr>
          <w:b/>
        </w:rPr>
        <w:t xml:space="preserve">9. Права и обязанности Наймодателя</w:t>
      </w:r>
    </w:p>
    <w:p>
      <w:pPr>
        <w:ind w:firstLine="425"/>
      </w:pPr>
      <w:r>
        <w:t xml:space="preserve">9.1. Наймодатель принимает на себя следующие обязанности и сохраняет за собой следующие права.</w:t>
      </w:r>
    </w:p>
    <w:p>
      <w:pPr>
        <w:pStyle w:val="ClauseHeading"/>
      </w:pPr>
      <w:r>
        <w:rPr>
          <w:b/>
        </w:rPr>
        <w:t xml:space="preserve">9.2. Передать Квартиру</w:t>
      </w:r>
    </w:p>
    <w:p>
      <w:pPr>
        <w:ind w:firstLine="425"/>
      </w:pPr>
      <w:r>
        <w:t xml:space="preserve">9.2.1. передать Нанимателю Квартиру в состоянии, пригодном для проживания, свободной от прав и вещей третьих лиц, с исправным оборудованием и в срок, установленный Договором;</w:t>
      </w:r>
    </w:p>
    <w:p>
      <w:pPr>
        <w:pStyle w:val="ClauseHeading"/>
      </w:pPr>
      <w:r>
        <w:rPr>
          <w:b/>
        </w:rPr>
        <w:t xml:space="preserve">9.3. Обеспечить эксплуатацию дома</w:t>
      </w:r>
    </w:p>
    <w:p>
      <w:pPr>
        <w:ind w:firstLine="425"/>
      </w:pPr>
      <w:r>
        <w:t xml:space="preserve">9.3.1. осуществлять надлежащую эксплуатацию жилого дома, обеспечивать проведение ремонта общего имущества дома и устройств для оказания коммунальных услуг, обеспечивать предоставление коммунальных услуг в Квартире;</w:t>
      </w:r>
    </w:p>
    <w:p>
      <w:pPr>
        <w:pStyle w:val="ClauseHeading"/>
      </w:pPr>
      <w:r>
        <w:rPr>
          <w:b/>
        </w:rPr>
        <w:t xml:space="preserve">9.4. Проводить капитальный ремонт</w:t>
      </w:r>
    </w:p>
    <w:p>
      <w:pPr>
        <w:ind w:firstLine="425"/>
      </w:pPr>
      <w:r>
        <w:t xml:space="preserve">9.4.1. производить капитальный ремонт Квартиры и замену оборудования, вышедшего из строя вследствие естественного износа, если Договором не установлено иное;</w:t>
      </w:r>
    </w:p>
    <w:p>
      <w:pPr>
        <w:pStyle w:val="ClauseHeading"/>
      </w:pPr>
      <w:r>
        <w:rPr>
          <w:b/>
        </w:rPr>
        <w:t xml:space="preserve">9.5. Не препятствовать проживанию</w:t>
      </w:r>
    </w:p>
    <w:p>
      <w:pPr>
        <w:ind w:firstLine="425"/>
      </w:pPr>
      <w:r>
        <w:t xml:space="preserve">9.5.1. не чинить препятствий Нанимателю в правомерном пользовании Квартирой, не входить в Квартиру в отсутствие Нанимателя и без его согласия, за исключением аварийных ситуаций, не изменять замки и не отключать коммунальные услуги в целях понуждения Нанимателя к чему-либо;</w:t>
      </w:r>
    </w:p>
    <w:p>
      <w:pPr>
        <w:pStyle w:val="ClauseHeading"/>
      </w:pPr>
      <w:r>
        <w:rPr>
          <w:b/>
        </w:rPr>
        <w:t xml:space="preserve">9.6. Предоставлять документы и уведомления</w:t>
      </w:r>
    </w:p>
    <w:p>
      <w:pPr>
        <w:ind w:firstLine="425"/>
      </w:pPr>
      <w:r>
        <w:t xml:space="preserve">9.6.1. предоставлять Нанимателю копии квитанций по коммунальным услугам, расписки о получении наличных денежных средств, а также письменно уведомлять о смене собственника, банковских реквизитов и контактных данных;</w:t>
      </w:r>
    </w:p>
    <w:p>
      <w:pPr>
        <w:pStyle w:val="ClauseHeading"/>
      </w:pPr>
      <w:r>
        <w:rPr>
          <w:b/>
        </w:rPr>
        <w:t xml:space="preserve">9.7. Права Наймодателя</w:t>
      </w:r>
    </w:p>
    <w:p>
      <w:pPr>
        <w:ind w:firstLine="425"/>
      </w:pPr>
      <w:r>
        <w:t xml:space="preserve">9.7.1. Наймодатель вправе: требовать своевременного внесения платы за наём и коммунальных платежей; посещать Квартиру в порядке, установленном Договором; требовать возмещения ущерба, причинённого Квартире и имуществу; требовать расторжения Договора в случаях, предусмотренных законом и Договором; требовать освобождения Квартиры от лиц, вселённых с нарушением Договора.</w:t>
      </w:r>
    </w:p>
    <w:p>
      <w:pPr>
        <w:pStyle w:val="ClauseHeading"/>
      </w:pPr>
      <w:r>
        <w:rPr>
          <w:b/>
        </w:rPr>
        <w:t xml:space="preserve">10. Права и обязанности Нанимателя</w:t>
      </w:r>
    </w:p>
    <w:p>
      <w:pPr>
        <w:ind w:firstLine="425"/>
      </w:pPr>
      <w:r>
        <w:t xml:space="preserve">10.1. Наниматель принимает на себя следующие обязанности и сохраняет за собой следующие права.</w:t>
      </w:r>
    </w:p>
    <w:p>
      <w:pPr>
        <w:pStyle w:val="ClauseHeading"/>
      </w:pPr>
      <w:r>
        <w:rPr>
          <w:b/>
        </w:rPr>
        <w:t xml:space="preserve">10.2. Использовать Квартиру по назначению</w:t>
      </w:r>
    </w:p>
    <w:p>
      <w:pPr>
        <w:ind w:firstLine="425"/>
      </w:pPr>
      <w:r>
        <w:t xml:space="preserve">10.2.1. использовать Квартиру исключительно для проживания; не размещать в Квартире производство, склад, хостел, гостиницу, офис с приёмом посетителей, не сдавать Квартиру посуточно и не размещать объявления о посуточной сдаче;</w:t>
      </w:r>
    </w:p>
    <w:p>
      <w:pPr>
        <w:pStyle w:val="ClauseHeading"/>
      </w:pPr>
      <w:r>
        <w:rPr>
          <w:b/>
        </w:rPr>
        <w:t xml:space="preserve">10.3. Обеспечивать сохранность</w:t>
      </w:r>
    </w:p>
    <w:p>
      <w:pPr>
        <w:ind w:firstLine="425"/>
      </w:pPr>
      <w:r>
        <w:t xml:space="preserve">10.3.1. обеспечивать сохранность Квартиры и переданного имущества, поддерживать их в надлежащем состоянии, соблюдать правила пользования жилыми помещениями, санитарные и противопожарные требования;</w:t>
      </w:r>
    </w:p>
    <w:p>
      <w:pPr>
        <w:pStyle w:val="ClauseHeading"/>
      </w:pPr>
      <w:r>
        <w:rPr>
          <w:b/>
        </w:rPr>
        <w:t xml:space="preserve">10.4. Своевременно вносить платежи</w:t>
      </w:r>
    </w:p>
    <w:p>
      <w:pPr>
        <w:ind w:firstLine="425"/>
      </w:pPr>
      <w:r>
        <w:t xml:space="preserve">10.4.1. своевременно вносить плату за наём, а также коммунальные платежи в порядке, установленном Договором;</w:t>
      </w:r>
    </w:p>
    <w:p>
      <w:pPr>
        <w:pStyle w:val="ClauseHeading"/>
      </w:pPr>
      <w:r>
        <w:rPr>
          <w:b/>
        </w:rPr>
        <w:t xml:space="preserve">10.5. Соблюдать права соседей</w:t>
      </w:r>
    </w:p>
    <w:p>
      <w:pPr>
        <w:ind w:firstLine="425"/>
      </w:pPr>
      <w:r>
        <w:t xml:space="preserve">10.5.1. соблюдать права и законные интересы соседей, не нарушать тишину и покой граждан в часы: с 23:00 до 07:00 в будние дни и с 23:00 до 09:00 в выходные; перерыв на отдых с 13:00 до 15:00, не производить ремонтные работы вне разрешённого времени, не загромождать общие помещения подъезда и не курить в помещениях общего пользования многоквартирного дома;</w:t>
      </w:r>
    </w:p>
    <w:p>
      <w:pPr>
        <w:pStyle w:val="ClauseHeading"/>
      </w:pPr>
      <w:r>
        <w:rPr>
          <w:b/>
        </w:rPr>
        <w:t xml:space="preserve">10.6. Производить текущий ремонт</w:t>
      </w:r>
    </w:p>
    <w:p>
      <w:pPr>
        <w:ind w:firstLine="425"/>
      </w:pPr>
      <w:r>
        <w:t xml:space="preserve">10.6.1. производить текущий и мелкий бытовой ремонт в объёме, установленном Договором, и незамедлительно сообщать Наймодателю об авариях и неисправностях;</w:t>
      </w:r>
    </w:p>
    <w:p>
      <w:pPr>
        <w:pStyle w:val="ClauseHeading"/>
      </w:pPr>
      <w:r>
        <w:rPr>
          <w:b/>
        </w:rPr>
        <w:t xml:space="preserve">10.7. Не изменять Квартиру</w:t>
      </w:r>
    </w:p>
    <w:p>
      <w:pPr>
        <w:ind w:firstLine="425"/>
      </w:pPr>
      <w:r>
        <w:t xml:space="preserve">10.7.1. не производить переустройство, перепланировку и реконструкцию Квартиры, не переносить сантехническое и отопительное оборудование без письменного согласия Наймодателя;</w:t>
      </w:r>
    </w:p>
    <w:p>
      <w:pPr>
        <w:pStyle w:val="ClauseHeading"/>
      </w:pPr>
      <w:r>
        <w:rPr>
          <w:b/>
        </w:rPr>
        <w:t xml:space="preserve">10.8. Вернуть Квартиру</w:t>
      </w:r>
    </w:p>
    <w:p>
      <w:pPr>
        <w:ind w:firstLine="425"/>
      </w:pPr>
      <w:r>
        <w:t xml:space="preserve">10.8.1. при прекращении Договора освободить Квартиру, вывезти свои вещи, оплатить коммунальные услуги за период проживания и вернуть Квартиру, имущество по Описи и все средства доступа по Акту возврата квартиры;</w:t>
      </w:r>
    </w:p>
    <w:p>
      <w:pPr>
        <w:pStyle w:val="ClauseHeading"/>
      </w:pPr>
      <w:r>
        <w:rPr>
          <w:b/>
        </w:rPr>
        <w:t xml:space="preserve">10.9. Права Нанимателя</w:t>
      </w:r>
    </w:p>
    <w:p>
      <w:pPr>
        <w:ind w:firstLine="425"/>
      </w:pPr>
      <w:r>
        <w:t xml:space="preserve">10.9.1. Наниматель вправе: пользоваться Квартирой и переданным имуществом в течение срока найма; требовать от Наймодателя устранения недостатков Квартиры и оборудования; вселять несовершеннолетних детей без согласия Наймодателя; требовать соразмерного уменьшения платы при невозможности пользоваться Квартирой по обстоятельствам, за которые Наниматель не отвечает; расторгнуть Договор в порядке, установленном Договором.</w:t>
      </w:r>
    </w:p>
    <w:p>
      <w:pPr>
        <w:pStyle w:val="ClauseHeading"/>
      </w:pPr>
      <w:r>
        <w:rPr>
          <w:b/>
        </w:rPr>
        <w:t xml:space="preserve">11. Расторжение Договора</w:t>
      </w:r>
    </w:p>
    <w:p>
      <w:pPr>
        <w:ind w:firstLine="425"/>
      </w:pPr>
      <w:r>
        <w:t xml:space="preserve">11.1. Договор может быть расторгнут по соглашению сторон, по инициативе Нанимателя и по требованию Наймодателя в судебном порядке в случаях, установленных законом и настоящим Договором.</w:t>
      </w:r>
    </w:p>
    <w:p>
      <w:pPr>
        <w:pStyle w:val="ClauseHeading"/>
      </w:pPr>
      <w:r>
        <w:rPr>
          <w:b/>
        </w:rPr>
        <w:t xml:space="preserve">11.2. Расторжение по соглашению сторон</w:t>
      </w:r>
    </w:p>
    <w:p>
      <w:pPr>
        <w:ind w:firstLine="425"/>
      </w:pPr>
      <w:r>
        <w:t xml:space="preserve">11.2.1. Стороны вправе в любое время расторгнуть Договор по письменному соглашению, определив в нём дату освобождения Квартиры, порядок расчётов по плате и коммунальным услугам и порядок возврата обеспечительного платежа.</w:t>
      </w:r>
    </w:p>
    <w:p>
      <w:pPr>
        <w:ind w:firstLine="425"/>
      </w:pPr>
      <w:r>
        <w:t xml:space="preserve">11.2.2. Квартира возвращается по Акту возврата квартиры (Приложение № 3 к Договору).</w:t>
      </w:r>
    </w:p>
    <w:p>
      <w:pPr>
        <w:pStyle w:val="ClauseHeading"/>
      </w:pPr>
      <w:r>
        <w:rPr>
          <w:b/>
        </w:rPr>
        <w:t xml:space="preserve">11.3. Расторжение по инициативе Нанимателя</w:t>
      </w:r>
    </w:p>
    <w:p>
      <w:pPr>
        <w:ind w:firstLine="425"/>
      </w:pPr>
      <w:r>
        <w:t xml:space="preserve">11.3.1. Наниматель вправе с согласия постоянно проживающих с ним граждан в любое время расторгнуть Договор, письменно предупредив Наймодателя за 3 (три) месяца до предполагаемой даты выезда.</w:t>
      </w:r>
    </w:p>
    <w:p>
      <w:pPr>
        <w:ind w:firstLine="425"/>
      </w:pPr>
      <w:r>
        <w:t xml:space="preserve">11.3.2. Плата за наём вносится Нанимателем по дату фактического освобождения Квартиры и подписания Акта возврата квартиры.</w:t>
      </w:r>
    </w:p>
    <w:p>
      <w:pPr>
        <w:ind w:firstLine="425"/>
      </w:pPr>
      <w:r>
        <w:t xml:space="preserve">11.3.3. Если Наниматель освободил Квартиру без соблюдения срока предупреждения, Наймодатель вправе удержать плату за период до истечения этого срока из обеспечительного платежа.</w:t>
      </w:r>
    </w:p>
    <w:p>
      <w:pPr>
        <w:pStyle w:val="ClauseHeading"/>
      </w:pPr>
      <w:r>
        <w:rPr>
          <w:b/>
        </w:rPr>
        <w:t xml:space="preserve">11.4. Расторжение по требованию Наймодателя</w:t>
      </w:r>
    </w:p>
    <w:p>
      <w:pPr>
        <w:ind w:firstLine="425"/>
      </w:pPr>
      <w:r>
        <w:t xml:space="preserve">11.4.1. По требованию Наймодателя Договор может быть расторгнут в судебном порядке в случаях:</w:t>
      </w:r>
    </w:p>
    <w:p>
      <w:pPr>
        <w:ind w:firstLine="425"/>
      </w:pPr>
      <w:r>
        <w:t xml:space="preserve">11.4.2. Невнесения Нанимателем платы за наём за шесть месяцев, а при краткосрочном найме — более двух раз по истечении установленного Договором срока платежа;</w:t>
      </w:r>
    </w:p>
    <w:p>
      <w:pPr>
        <w:ind w:firstLine="425"/>
      </w:pPr>
      <w:r>
        <w:t xml:space="preserve">11.4.3. Разрушения или порчи Квартиры Нанимателем или другими гражданами, за действия которых он отвечает.</w:t>
      </w:r>
    </w:p>
    <w:p>
      <w:pPr>
        <w:ind w:firstLine="425"/>
      </w:pPr>
      <w:r>
        <w:t xml:space="preserve">11.4.4. Суд вправе предоставить Нанимателю срок не более года для устранения нарушений, а при повторном обращении Наймодателя — принять решение о расторжении с отсрочкой исполнения на срок не более года.</w:t>
      </w:r>
    </w:p>
    <w:p>
      <w:pPr>
        <w:pStyle w:val="ClauseHeading"/>
      </w:pPr>
      <w:r>
        <w:rPr>
          <w:b/>
        </w:rPr>
        <w:t xml:space="preserve">11.5. Использование не по назначению и нарушение прав соседей</w:t>
      </w:r>
    </w:p>
    <w:p>
      <w:pPr>
        <w:ind w:firstLine="425"/>
      </w:pPr>
      <w:r>
        <w:t xml:space="preserve">11.5.1. Если Наниматель или граждане, за действия которых он отвечает, используют Квартиру не по назначению либо систематически нарушают права и интересы соседей, Наймодатель предупреждает Нанимателя о необходимости устранить нарушение и вправе назначить разумный срок для ремонта Квартиры, если нарушение влечёт её разрушение.</w:t>
      </w:r>
    </w:p>
    <w:p>
      <w:pPr>
        <w:ind w:firstLine="425"/>
      </w:pPr>
      <w:r>
        <w:t xml:space="preserve">11.5.2. Если нарушения продолжаются после предупреждения, Наймодатель вправе требовать расторжения Договора в судебном порядке.</w:t>
      </w:r>
    </w:p>
    <w:p>
      <w:pPr>
        <w:pStyle w:val="ClauseHeading"/>
      </w:pPr>
      <w:r>
        <w:rPr>
          <w:b/>
        </w:rPr>
        <w:t xml:space="preserve">11.6. Непригодность Квартиры для проживания</w:t>
      </w:r>
    </w:p>
    <w:p>
      <w:pPr>
        <w:ind w:firstLine="425"/>
      </w:pPr>
      <w:r>
        <w:t xml:space="preserve">11.6.1. Договор может быть расторгнут в судебном порядке по требованию любой из сторон, если Квартира перестала быть пригодной для постоянного проживания либо находится в аварийном состоянии, а также в иных случаях, предусмотренных жилищным законодательством.</w:t>
      </w:r>
    </w:p>
    <w:p>
      <w:pPr>
        <w:pStyle w:val="ClauseHeading"/>
      </w:pPr>
      <w:r>
        <w:rPr>
          <w:b/>
        </w:rPr>
        <w:t xml:space="preserve">11.7. Последствия расторжения</w:t>
      </w:r>
    </w:p>
    <w:p>
      <w:pPr>
        <w:ind w:firstLine="425"/>
      </w:pPr>
      <w:r>
        <w:t xml:space="preserve">11.7.1. В случае расторжения Договора Наниматель и другие граждане, проживающие в Квартире к моменту расторжения, подлежат выселению на основании решения суда.</w:t>
      </w:r>
    </w:p>
    <w:p>
      <w:pPr>
        <w:ind w:firstLine="425"/>
      </w:pPr>
      <w:r>
        <w:t xml:space="preserve">11.7.2. Не позднее даты прекращения Договора стороны производят окончательный расчёт по плате за наём и коммунальным услугам, подписывают Акт возврата квартиры и определяют судьбу обеспечительного платежа.</w:t>
      </w:r>
    </w:p>
    <w:p>
      <w:pPr>
        <w:pStyle w:val="ClauseHeading"/>
      </w:pPr>
      <w:r>
        <w:rPr>
          <w:b/>
        </w:rPr>
        <w:t xml:space="preserve">12. Возврат Квартиры</w:t>
      </w:r>
    </w:p>
    <w:p>
      <w:pPr>
        <w:ind w:firstLine="425"/>
      </w:pPr>
      <w:r>
        <w:t xml:space="preserve">12.1. При прекращении Договора Наниматель и проживающие с ним лица освобождают Квартиру, вывозят принадлежащие им вещи и возвращают Квартиру Наймодателю в состоянии, в котором она была получена, с учётом нормального износа.</w:t>
      </w:r>
    </w:p>
    <w:p>
      <w:pPr>
        <w:ind w:firstLine="425"/>
      </w:pPr>
      <w:r>
        <w:t xml:space="preserve">12.2. Возврат оформляется Актом возврата квартиры — Приложением № 3 к Договору.</w:t>
      </w:r>
    </w:p>
    <w:p>
      <w:pPr>
        <w:ind w:firstLine="425"/>
      </w:pPr>
      <w:r>
        <w:t xml:space="preserve">12.3. Осмотр Квартиры производится в присутствии обеих сторон в согласованные дату и время.</w:t>
      </w:r>
    </w:p>
    <w:p>
      <w:pPr>
        <w:pStyle w:val="ClauseHeading"/>
      </w:pPr>
      <w:r>
        <w:rPr>
          <w:b/>
        </w:rPr>
        <w:t xml:space="preserve">12.4. Сверка с Описью</w:t>
      </w:r>
    </w:p>
    <w:p>
      <w:pPr>
        <w:ind w:firstLine="425"/>
      </w:pPr>
      <w:r>
        <w:t xml:space="preserve">12.4.1. При возврате стороны сверяют наличие и состояние имущества с Описью имущества (Приложение № 2 к Договору).</w:t>
      </w:r>
    </w:p>
    <w:p>
      <w:pPr>
        <w:ind w:firstLine="425"/>
      </w:pPr>
      <w:r>
        <w:t xml:space="preserve">12.4.2. Расхождения — утрата, повреждение, замена позиции — фиксируются в Акте возврата квартиры с указанием позиции по Описи, характера повреждения и суммы, на которую претендует Наймодатель.</w:t>
      </w:r>
    </w:p>
    <w:p>
      <w:pPr>
        <w:ind w:firstLine="425"/>
      </w:pPr>
      <w:r>
        <w:t xml:space="preserve">12.4.3. Повреждения, соответствующие нормальному износу за срок проживания, в расчёт удержаний не включаются.</w:t>
      </w:r>
    </w:p>
    <w:p>
      <w:pPr>
        <w:pStyle w:val="ClauseHeading"/>
      </w:pPr>
      <w:r>
        <w:rPr>
          <w:b/>
        </w:rPr>
        <w:t xml:space="preserve">12.5. Показания приборов учёта и коммунальные платежи</w:t>
      </w:r>
    </w:p>
    <w:p>
      <w:pPr>
        <w:ind w:firstLine="425"/>
      </w:pPr>
      <w:r>
        <w:t xml:space="preserve">12.5.1. В Акте возврата квартиры фиксируются показания приборов учёта электроэнергии, холодной и горячей воды на дату возврата.</w:t>
      </w:r>
    </w:p>
    <w:p>
      <w:pPr>
        <w:ind w:firstLine="425"/>
      </w:pPr>
      <w:r>
        <w:t xml:space="preserve">12.5.2. Коммунальные услуги, потреблённые Нанимателем до даты возврата, оплачиваются им, в том числе после подписания акта, — по счетам, выставленным за соответствующий период.</w:t>
      </w:r>
    </w:p>
    <w:p>
      <w:pPr>
        <w:ind w:firstLine="425"/>
      </w:pPr>
      <w:r>
        <w:t xml:space="preserve">12.5.3. Наймодатель вправе удержать из обеспечительного платежа сумму, необходимую для оплаты не выставленных к дате возврата счетов, исходя из показаний приборов учёта и действующих тарифов, с последующим возвратом разницы Нанимателю.</w:t>
      </w:r>
    </w:p>
    <w:p>
      <w:pPr>
        <w:pStyle w:val="ClauseHeading"/>
      </w:pPr>
      <w:r>
        <w:rPr>
          <w:b/>
        </w:rPr>
        <w:t xml:space="preserve">12.6. Возврат ключей и средств доступа</w:t>
      </w:r>
    </w:p>
    <w:p>
      <w:pPr>
        <w:ind w:firstLine="425"/>
      </w:pPr>
      <w:r>
        <w:t xml:space="preserve">12.6.1. Наниматель возвращает все переданные ему комплекты ключей, брелоки домофона, ключи от почтового ящика, пропуска и иные средства доступа, включая изготовленные им дополнительно.</w:t>
      </w:r>
    </w:p>
    <w:p>
      <w:pPr>
        <w:ind w:firstLine="425"/>
      </w:pPr>
      <w:r>
        <w:t xml:space="preserve">12.6.2. Квартира считается возвращённой с момента подписания Акта возврата квартиры и передачи ключей.</w:t>
      </w:r>
    </w:p>
    <w:p>
      <w:pPr>
        <w:ind w:firstLine="425"/>
      </w:pPr>
      <w:r>
        <w:t xml:space="preserve">12.6.3. Вещи, оставленные Нанимателем в Квартире после подписания акта, хранятся Наймодателем 30 (тридцать) календарных дней, после чего Наймодатель вправе распорядиться ими по своему усмотрению, а расходы на хранение и вывоз отнести на Нанимателя.</w:t>
      </w:r>
    </w:p>
    <w:p>
      <w:pPr>
        <w:pStyle w:val="ClauseHeading"/>
      </w:pPr>
      <w:r>
        <w:rPr>
          <w:b/>
        </w:rPr>
        <w:t xml:space="preserve">12.7. Расчёт по обеспечительному платежу</w:t>
      </w:r>
    </w:p>
    <w:p>
      <w:pPr>
        <w:ind w:firstLine="425"/>
      </w:pPr>
      <w:r>
        <w:t xml:space="preserve">12.7.1. По результатам осмотра стороны определяют в Акте возврата квартиры сумму удержаний из обеспечительного платежа и сумму, подлежащую возврату Нанимателю.</w:t>
      </w:r>
    </w:p>
    <w:p>
      <w:pPr>
        <w:ind w:firstLine="425"/>
      </w:pPr>
      <w:r>
        <w:t xml:space="preserve">12.7.2. Возврат производится в срок, установленный разделом об обеспечительном платеже настоящего Договора.</w:t>
      </w:r>
    </w:p>
    <w:p>
      <w:pPr>
        <w:ind w:firstLine="425"/>
      </w:pPr>
      <w:r>
        <w:t xml:space="preserve">12.7.3. Подписание Акта возврата квартиры без замечаний означает, что у Наймодателя отсутствуют претензии к состоянию Квартиры и имущества, за исключением скрытых недостатков, обнаруженных в течение 10 (десяти) календарных дней после возврата.</w:t>
      </w:r>
    </w:p>
    <w:p>
      <w:pPr>
        <w:pStyle w:val="ClauseHeading"/>
      </w:pPr>
      <w:r>
        <w:rPr>
          <w:b/>
        </w:rPr>
        <w:t xml:space="preserve">13. Разрешение споров</w:t>
      </w:r>
    </w:p>
    <w:p>
      <w:pPr>
        <w:ind w:firstLine="425"/>
      </w:pPr>
      <w:r>
        <w:t xml:space="preserve">13.1. Споры разрешаются путём переговоров.</w:t>
      </w:r>
    </w:p>
    <w:p>
      <w:pPr>
        <w:ind w:firstLine="425"/>
      </w:pPr>
      <w:r>
        <w:t xml:space="preserve">13.2. Претензионный порядок обязателен: срок рассмотрения письменной претензии — 10 (десять) календарных дней с даты получения.</w:t>
      </w:r>
    </w:p>
    <w:p>
      <w:pPr>
        <w:ind w:firstLine="425"/>
      </w:pPr>
      <w:r>
        <w:t xml:space="preserve">13.3. Неурегулированные споры передаются на рассмотрение суда в соответствии с подсудностью, установленной процессуальным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Договор вступает в силу с даты подписания и действует до полного исполнения сторонами обязательств.</w:t>
      </w:r>
    </w:p>
    <w:p>
      <w:pPr>
        <w:ind w:firstLine="425"/>
      </w:pPr>
      <w:r>
        <w:t xml:space="preserve">14.2.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14.3. Все изменения и дополнения к Договору действительны, если совершены в письменной форме и подписаны обеими сторонами.</w:t>
      </w:r>
    </w:p>
    <w:p>
      <w:pPr>
        <w:ind w:firstLine="425"/>
      </w:pPr>
      <w:r>
        <w:t xml:space="preserve">14.4. Неотъемлемыми частями Договора являются: Приложение № 1 — Акт приёма-передачи квартиры; Приложение № 2 — Опись имущества, передаваемого Нанимателю; Приложение № 3 — Акт возврата квартиры.</w:t>
      </w:r>
    </w:p>
    <w:p>
      <w:pPr>
        <w:ind w:firstLine="425"/>
      </w:pPr>
      <w:r>
        <w:t xml:space="preserve">14.5. Во всём, что не урегулировано Договором, стороны руководствуются главой 35 Гражданского кодекса Российской Федерации и жилищным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квартиры</w:t>
      </w:r>
    </w:p>
    <w:p>
      <w:pPr>
        <w:ind w:firstLine="425"/>
      </w:pPr>
      <w:r>
        <w:t xml:space="preserve">АКТ приёма-передачи квартиры</w:t>
      </w:r>
    </w:p>
    <w:p>
      <w:pPr>
        <w:ind w:firstLine="425"/>
      </w:pPr>
      <w:r>
        <w:t xml:space="preserve">Дата составления: 01.01.2026</w:t>
      </w:r>
    </w:p>
    <w:p>
      <w:pPr>
        <w:ind w:firstLine="425"/>
      </w:pPr>
      <w:r>
        <w:t xml:space="preserve">Место составления: ____________________________</w:t>
      </w:r>
    </w:p>
    <w:p>
      <w:pPr>
        <w:ind w:firstLine="425"/>
      </w:pPr>
      <w:r>
        <w:t xml:space="preserve">Наймодатель: Иванов Иван Иванович</w:t>
      </w:r>
    </w:p>
    <w:p>
      <w:pPr>
        <w:ind w:firstLine="425"/>
      </w:pPr>
      <w:r>
        <w:t xml:space="preserve">Наниматель: Петров Пётр Петрович</w:t>
      </w:r>
    </w:p>
    <w:p>
      <w:pPr>
        <w:ind w:firstLine="425"/>
      </w:pPr>
      <w:r>
        <w:t xml:space="preserve">1. ОБЪЕКТ ПЕРЕДАЧИ</w:t>
      </w:r>
    </w:p>
    <w:p>
      <w:pPr>
        <w:ind w:firstLine="425"/>
      </w:pPr>
      <w:r>
        <w:t xml:space="preserve">Наймодатель передал, а Наниматель принял во владение и пользование квартиру № 118 по адресу: г. Москва, ул. Профсоюзная, д. 42, корп. 3; подъезд 10, этаж 10, количество комнат — 10, общая площадь — 10 кв. м, кадастровый номер 77:06:0004008:1234.</w:t>
      </w:r>
    </w:p>
    <w:p>
      <w:pPr>
        <w:ind w:firstLine="425"/>
      </w:pPr>
      <w:r>
        <w:t xml:space="preserve">Общее состояние отделки на дату передачи: новая отделка, квартира после ремонта.</w:t>
      </w:r>
    </w:p>
    <w:p>
      <w:pPr>
        <w:ind w:firstLine="425"/>
      </w:pPr>
      <w:r>
        <w:t xml:space="preserve">2. СОСТОЯНИЕ ПОМЕЩЕНИЙ</w:t>
      </w:r>
    </w:p>
    <w:p>
      <w:pPr>
        <w:ind w:firstLine="425"/>
      </w:pPr>
      <w:r>
        <w:t xml:space="preserve">Помещение | Стены и обои | Потолок | Пол | Окна и двери | Замечания</w:t>
      </w:r>
    </w:p>
    <w:p>
      <w:pPr>
        <w:ind w:firstLine="425"/>
      </w:pPr>
      <w:r>
        <w:t xml:space="preserve">Комната 1 | ____________ | ________ | ___ | ____________ | _________</w:t>
      </w:r>
    </w:p>
    <w:p>
      <w:pPr>
        <w:ind w:firstLine="425"/>
      </w:pPr>
      <w:r>
        <w:t xml:space="preserve">Комната 2 | ____________ | ________ | ___ | ____________ | _________</w:t>
      </w:r>
    </w:p>
    <w:p>
      <w:pPr>
        <w:ind w:firstLine="425"/>
      </w:pPr>
      <w:r>
        <w:t xml:space="preserve">Комната 3 | ____________ | ________ | ___ | ____________ | _________</w:t>
      </w:r>
    </w:p>
    <w:p>
      <w:pPr>
        <w:ind w:firstLine="425"/>
      </w:pPr>
      <w:r>
        <w:t xml:space="preserve">Кухня | ____________ | ________ | ___ | ____________ | _________</w:t>
      </w:r>
    </w:p>
    <w:p>
      <w:pPr>
        <w:ind w:firstLine="425"/>
      </w:pPr>
      <w:r>
        <w:t xml:space="preserve">Коридор | ____________ | ________ | ___ | ____________ | _________</w:t>
      </w:r>
    </w:p>
    <w:p>
      <w:pPr>
        <w:ind w:firstLine="425"/>
      </w:pPr>
      <w:r>
        <w:t xml:space="preserve">Балкон (лоджия) | ____________ | ________ | ___ | ____________ | _________</w:t>
      </w:r>
    </w:p>
    <w:p>
      <w:pPr>
        <w:ind w:firstLine="425"/>
      </w:pPr>
      <w:r>
        <w:t xml:space="preserve">3. САНУЗЕЛ И САНТЕХНИКА</w:t>
      </w:r>
    </w:p>
    <w:p>
      <w:pPr>
        <w:ind w:firstLine="425"/>
      </w:pPr>
      <w:r>
        <w:t xml:space="preserve">Ванна (душевая кабина) — состояние: ____________________</w:t>
      </w:r>
    </w:p>
    <w:p>
      <w:pPr>
        <w:ind w:firstLine="425"/>
      </w:pPr>
      <w:r>
        <w:t xml:space="preserve">Раковина и смеситель — состояние: ____________________</w:t>
      </w:r>
    </w:p>
    <w:p>
      <w:pPr>
        <w:ind w:firstLine="425"/>
      </w:pPr>
      <w:r>
        <w:t xml:space="preserve">Унитаз и бачок — состояние: ____________________</w:t>
      </w:r>
    </w:p>
    <w:p>
      <w:pPr>
        <w:ind w:firstLine="425"/>
      </w:pPr>
      <w:r>
        <w:t xml:space="preserve">Полотенцесушитель — состояние: ____________________</w:t>
      </w:r>
    </w:p>
    <w:p>
      <w:pPr>
        <w:ind w:firstLine="425"/>
      </w:pPr>
      <w:r>
        <w:t xml:space="preserve">Отсутствие протечек и следов подтёков подтверждается сторонами: да / нет (нужное подчеркнуть)</w:t>
      </w:r>
    </w:p>
    <w:p>
      <w:pPr>
        <w:ind w:firstLine="425"/>
      </w:pPr>
      <w:r>
        <w:t xml:space="preserve">Запорная арматура на стояках холодной и горячей воды исправна: да / нет</w:t>
      </w:r>
    </w:p>
    <w:p>
      <w:pPr>
        <w:ind w:firstLine="425"/>
      </w:pPr>
      <w:r>
        <w:t xml:space="preserve">4. ВСТРОЕННАЯ ТЕХНИКА И ОБОРУДОВАНИЕ</w:t>
      </w:r>
    </w:p>
    <w:p>
      <w:pPr>
        <w:ind w:firstLine="425"/>
      </w:pPr>
      <w:r>
        <w:t xml:space="preserve">Передаётся и проверено в работе: кухонный гарнитур, варочная панель Bosch, духовой шкаф Bosch, вытяжка, посудомоечная машина, кондиционер в спальне</w:t>
      </w:r>
    </w:p>
    <w:p>
      <w:pPr>
        <w:ind w:firstLine="425"/>
      </w:pPr>
      <w:r>
        <w:t xml:space="preserve">Замечания к работе оборудования: ____________________________________</w:t>
      </w:r>
    </w:p>
    <w:p>
      <w:pPr>
        <w:ind w:firstLine="425"/>
      </w:pPr>
      <w:r>
        <w:t xml:space="preserve">5. ПОКАЗАНИЯ ПРИБОРОВ УЧЁТА НА ДАТУ ПЕРЕДАЧИ</w:t>
      </w:r>
    </w:p>
    <w:p>
      <w:pPr>
        <w:ind w:firstLine="425"/>
      </w:pPr>
      <w:r>
        <w:t xml:space="preserve">Прибор учёта | Заводской номер | Показания | Дата поверки</w:t>
      </w:r>
    </w:p>
    <w:p>
      <w:pPr>
        <w:ind w:firstLine="425"/>
      </w:pPr>
      <w:r>
        <w:t xml:space="preserve">Электроэнергия | ______________ | день 041256, ночь 018430 | __________</w:t>
      </w:r>
    </w:p>
    <w:p>
      <w:pPr>
        <w:ind w:firstLine="425"/>
      </w:pPr>
      <w:r>
        <w:t xml:space="preserve">Холодная вода | ______________ | 00234,512 | __________</w:t>
      </w:r>
    </w:p>
    <w:p>
      <w:pPr>
        <w:ind w:firstLine="425"/>
      </w:pPr>
      <w:r>
        <w:t xml:space="preserve">Горячая вода | ______________ | 00187,043 | __________</w:t>
      </w:r>
    </w:p>
    <w:p>
      <w:pPr>
        <w:ind w:firstLine="425"/>
      </w:pPr>
      <w:r>
        <w:t xml:space="preserve">Газ (при наличии) | ______________ | ______________ | __________</w:t>
      </w:r>
    </w:p>
    <w:p>
      <w:pPr>
        <w:ind w:firstLine="425"/>
      </w:pPr>
      <w:r>
        <w:t xml:space="preserve">Отопление (при наличии ИПУ) | ______________ | ______________ | __________</w:t>
      </w:r>
    </w:p>
    <w:p>
      <w:pPr>
        <w:ind w:firstLine="425"/>
      </w:pPr>
      <w:r>
        <w:t xml:space="preserve">Целостность пломб на приборах учёта проверена, пломбы не повреждены: да / нет</w:t>
      </w:r>
    </w:p>
    <w:p>
      <w:pPr>
        <w:ind w:firstLine="425"/>
      </w:pPr>
      <w:r>
        <w:t xml:space="preserve">6. КЛЮЧИ И СРЕДСТВА ДОСТУПА</w:t>
      </w:r>
    </w:p>
    <w:p>
      <w:pPr>
        <w:ind w:firstLine="425"/>
      </w:pPr>
      <w:r>
        <w:t xml:space="preserve">Комплектов ключей от квартиры — 10</w:t>
      </w:r>
    </w:p>
    <w:p>
      <w:pPr>
        <w:ind w:firstLine="425"/>
      </w:pPr>
      <w:r>
        <w:t xml:space="preserve">Ключей (брелоков) от домофона и подъезда — 10</w:t>
      </w:r>
    </w:p>
    <w:p>
      <w:pPr>
        <w:ind w:firstLine="425"/>
      </w:pPr>
      <w:r>
        <w:t xml:space="preserve">Ключ от почтового ящика — ______ шт.</w:t>
      </w:r>
    </w:p>
    <w:p>
      <w:pPr>
        <w:ind w:firstLine="425"/>
      </w:pPr>
      <w:r>
        <w:t xml:space="preserve">Пропуск (брелок) на въезд, машино-место — П-214</w:t>
      </w:r>
    </w:p>
    <w:p>
      <w:pPr>
        <w:ind w:firstLine="425"/>
      </w:pPr>
      <w:r>
        <w:t xml:space="preserve">Иные средства доступа: ____________________________________</w:t>
      </w:r>
    </w:p>
    <w:p>
      <w:pPr>
        <w:ind w:firstLine="425"/>
      </w:pPr>
      <w:r>
        <w:t xml:space="preserve">7. ИМУЩЕСТВО</w:t>
      </w:r>
    </w:p>
    <w:p>
      <w:pPr>
        <w:ind w:firstLine="425"/>
      </w:pPr>
      <w:r>
        <w:t xml:space="preserve">Мебель, бытовая техника и иное движимое имущество переданы по Описи имущества (Приложение № 2 к Договору), которая подписана сторонами одновременно с настоящим актом.</w:t>
      </w:r>
    </w:p>
    <w:p>
      <w:pPr>
        <w:ind w:firstLine="425"/>
      </w:pPr>
      <w:r>
        <w:t xml:space="preserve">8. ЗАМЕЧАНИЯ СТОРОН</w:t>
      </w:r>
    </w:p>
    <w:p>
      <w:pPr>
        <w:ind w:firstLine="425"/>
      </w:pPr>
      <w:r>
        <w:t xml:space="preserve">Замечания Нанимателя: _______________________________________________</w:t>
      </w:r>
    </w:p>
    <w:p>
      <w:pPr>
        <w:ind w:firstLine="425"/>
      </w:pPr>
      <w:r>
        <w:t xml:space="preserve">Замечания Наймодателя: ______________________________________________</w:t>
      </w:r>
    </w:p>
    <w:p>
      <w:pPr>
        <w:ind w:firstLine="425"/>
      </w:pPr>
      <w:r>
        <w:t xml:space="preserve">Фотографии состояния квартиры на ______ листах (____ шт.) прилагаются и являются частью настоящего акта.</w:t>
      </w:r>
    </w:p>
    <w:p>
      <w:pPr>
        <w:ind w:firstLine="425"/>
      </w:pPr>
      <w:r>
        <w:t xml:space="preserve">9. ЗАКЛЮЧЕНИЕ</w:t>
      </w:r>
    </w:p>
    <w:p>
      <w:pPr>
        <w:ind w:firstLine="425"/>
      </w:pPr>
      <w:r>
        <w:t xml:space="preserve">Квартира передана в состоянии, пригодном для проживания. Наниматель претензий к состоянию квартиры не имеет, за исключением замечаний, указанных в пункте 8 настоящего акта. Обязательство Наймодателя по передаче квартиры исполнено.</w:t>
      </w:r>
    </w:p>
    <w:p>
      <w:pPr>
        <w:ind w:firstLine="425"/>
      </w:pPr>
      <w:r>
        <w:t xml:space="preserve">Наймодатель ______________ / ______________ /</w:t>
      </w:r>
    </w:p>
    <w:p>
      <w:pPr>
        <w:ind w:firstLine="425"/>
      </w:pPr>
      <w:r>
        <w:t xml:space="preserve">Наниматель ______________ / 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имущества, передаваемого Нанимателю</w:t>
      </w:r>
    </w:p>
    <w:p>
      <w:pPr>
        <w:ind w:firstLine="425"/>
      </w:pPr>
      <w:r>
        <w:t xml:space="preserve">ОПИСЬ ИМУЩЕСТВА, передаваемого Нанимателю</w:t>
      </w:r>
    </w:p>
    <w:p>
      <w:pPr>
        <w:ind w:firstLine="425"/>
      </w:pPr>
      <w:r>
        <w:t xml:space="preserve">Дата составления: 01.01.2026</w:t>
      </w:r>
    </w:p>
    <w:p>
      <w:pPr>
        <w:ind w:firstLine="425"/>
      </w:pPr>
      <w:r>
        <w:t xml:space="preserve">Адрес квартиры: г. Москва, ул. Профсоюзная, д. 42, корп. 3, кв. 118</w:t>
      </w:r>
    </w:p>
    <w:p>
      <w:pPr>
        <w:ind w:firstLine="425"/>
      </w:pPr>
      <w:r>
        <w:t xml:space="preserve">Наймодатель: Иванов Иван Иванович</w:t>
      </w:r>
    </w:p>
    <w:p>
      <w:pPr>
        <w:ind w:firstLine="425"/>
      </w:pPr>
      <w:r>
        <w:t xml:space="preserve">Наниматель: Петров Пётр Петрович</w:t>
      </w:r>
    </w:p>
    <w:p>
      <w:pPr>
        <w:ind w:firstLine="425"/>
      </w:pPr>
      <w:r>
        <w:t xml:space="preserve">Состояние указывается одним из значений: новое / хорошее / удовлетворительное / со следами износа (с описанием дефекта). Оценочная стоимость согласована сторонами с учётом фактического износа и применяется для расчёта возмещения при утрате или повреждении позиции.</w:t>
      </w:r>
    </w:p>
    <w:p>
      <w:pPr>
        <w:ind w:firstLine="425"/>
      </w:pPr>
      <w:r>
        <w:t xml:space="preserve">1. МЕБЕЛЬ</w:t>
      </w:r>
    </w:p>
    <w:p>
      <w:pPr>
        <w:ind w:firstLine="425"/>
      </w:pPr>
      <w:r>
        <w:t xml:space="preserve">№ | Наименование | Помещение | Кол-во | Состояние | Оценочная стоимость, руб.</w:t>
      </w:r>
    </w:p>
    <w:p>
      <w:pPr>
        <w:ind w:firstLine="425"/>
      </w:pPr>
      <w:r>
        <w:t xml:space="preserve">1 | ______________ | _________ | ______ | _________ | ________________</w:t>
      </w:r>
    </w:p>
    <w:p>
      <w:pPr>
        <w:ind w:firstLine="425"/>
      </w:pPr>
      <w:r>
        <w:t xml:space="preserve">2 | ______________ | _________ | ______ | _________ | ________________</w:t>
      </w:r>
    </w:p>
    <w:p>
      <w:pPr>
        <w:ind w:firstLine="425"/>
      </w:pPr>
      <w:r>
        <w:t xml:space="preserve">3 | ______________ | _________ | ______ | _________ | ________________</w:t>
      </w:r>
    </w:p>
    <w:p>
      <w:pPr>
        <w:ind w:firstLine="425"/>
      </w:pPr>
      <w:r>
        <w:t xml:space="preserve">4 | ______________ | _________ | ______ | _________ | ________________</w:t>
      </w:r>
    </w:p>
    <w:p>
      <w:pPr>
        <w:ind w:firstLine="425"/>
      </w:pPr>
      <w:r>
        <w:t xml:space="preserve">5 | ______________ | _________ | ______ | _________ | ________________</w:t>
      </w:r>
    </w:p>
    <w:p>
      <w:pPr>
        <w:ind w:firstLine="425"/>
      </w:pPr>
      <w:r>
        <w:t xml:space="preserve">2. БЫТОВАЯ ТЕХНИКА И ЭЛЕКТРОНИКА</w:t>
      </w:r>
    </w:p>
    <w:p>
      <w:pPr>
        <w:ind w:firstLine="425"/>
      </w:pPr>
      <w:r>
        <w:t xml:space="preserve">№ | Наименование, марка, серийный номер | Помещение | Кол-во | Состояние | Оценочная стоимость, руб.</w:t>
      </w:r>
    </w:p>
    <w:p>
      <w:pPr>
        <w:ind w:firstLine="425"/>
      </w:pPr>
      <w:r>
        <w:t xml:space="preserve">1 | ______________ | _________ | ______ | _________ | ________________</w:t>
      </w:r>
    </w:p>
    <w:p>
      <w:pPr>
        <w:ind w:firstLine="425"/>
      </w:pPr>
      <w:r>
        <w:t xml:space="preserve">2 | ______________ | _________ | ______ | _________ | ________________</w:t>
      </w:r>
    </w:p>
    <w:p>
      <w:pPr>
        <w:ind w:firstLine="425"/>
      </w:pPr>
      <w:r>
        <w:t xml:space="preserve">3 | ______________ | _________ | ______ | _________ | ________________</w:t>
      </w:r>
    </w:p>
    <w:p>
      <w:pPr>
        <w:ind w:firstLine="425"/>
      </w:pPr>
      <w:r>
        <w:t xml:space="preserve">4 | ______________ | _________ | ______ | _________ | ________________</w:t>
      </w:r>
    </w:p>
    <w:p>
      <w:pPr>
        <w:ind w:firstLine="425"/>
      </w:pPr>
      <w:r>
        <w:t xml:space="preserve">5 | ______________ | _________ | ______ | _________ | ________________</w:t>
      </w:r>
    </w:p>
    <w:p>
      <w:pPr>
        <w:ind w:firstLine="425"/>
      </w:pPr>
      <w:r>
        <w:t xml:space="preserve">Гарантийные талоны и инструкции переданы Нанимателю: да / нет</w:t>
      </w:r>
    </w:p>
    <w:p>
      <w:pPr>
        <w:ind w:firstLine="425"/>
      </w:pPr>
      <w:r>
        <w:t xml:space="preserve">3. ПОСУДА, ТЕКСТИЛЬ И ПРЕДМЕТЫ ОБИХОДА</w:t>
      </w:r>
    </w:p>
    <w:p>
      <w:pPr>
        <w:ind w:firstLine="425"/>
      </w:pPr>
      <w:r>
        <w:t xml:space="preserve">№ | Наименование | Кол-во | Состояние | Оценочная стоимость, руб.</w:t>
      </w:r>
    </w:p>
    <w:p>
      <w:pPr>
        <w:ind w:firstLine="425"/>
      </w:pPr>
      <w:r>
        <w:t xml:space="preserve">1 | ______________ | ______ | _________ | ________________</w:t>
      </w:r>
    </w:p>
    <w:p>
      <w:pPr>
        <w:ind w:firstLine="425"/>
      </w:pPr>
      <w:r>
        <w:t xml:space="preserve">2 | ______________ | ______ | _________ | ________________</w:t>
      </w:r>
    </w:p>
    <w:p>
      <w:pPr>
        <w:ind w:firstLine="425"/>
      </w:pPr>
      <w:r>
        <w:t xml:space="preserve">3 | ______________ | ______ | _________ | ________________</w:t>
      </w:r>
    </w:p>
    <w:p>
      <w:pPr>
        <w:ind w:firstLine="425"/>
      </w:pPr>
      <w:r>
        <w:t xml:space="preserve">4 | ______________ | ______ | _________ | ________________</w:t>
      </w:r>
    </w:p>
    <w:p>
      <w:pPr>
        <w:ind w:firstLine="425"/>
      </w:pPr>
      <w:r>
        <w:t xml:space="preserve">4. ИНОЕ ИМУЩЕСТВО</w:t>
      </w:r>
    </w:p>
    <w:p>
      <w:pPr>
        <w:ind w:firstLine="425"/>
      </w:pPr>
      <w:r>
        <w:t xml:space="preserve">№ | Наименование | Помещение | Кол-во | Состояние | Оценочная стоимость, руб.</w:t>
      </w:r>
    </w:p>
    <w:p>
      <w:pPr>
        <w:ind w:firstLine="425"/>
      </w:pPr>
      <w:r>
        <w:t xml:space="preserve">1 | ______________ | _________ | ______ | _________ | ________________</w:t>
      </w:r>
    </w:p>
    <w:p>
      <w:pPr>
        <w:ind w:firstLine="425"/>
      </w:pPr>
      <w:r>
        <w:t xml:space="preserve">2 | ______________ | _________ | ______ | _________ | ________________</w:t>
      </w:r>
    </w:p>
    <w:p>
      <w:pPr>
        <w:ind w:firstLine="425"/>
      </w:pPr>
      <w:r>
        <w:t xml:space="preserve">5. ИТОГО</w:t>
      </w:r>
    </w:p>
    <w:p>
      <w:pPr>
        <w:ind w:firstLine="425"/>
      </w:pPr>
      <w:r>
        <w:t xml:space="preserve">Всего позиций: ______</w:t>
      </w:r>
    </w:p>
    <w:p>
      <w:pPr>
        <w:ind w:firstLine="425"/>
      </w:pPr>
      <w:r>
        <w:t xml:space="preserve">Итоговая оценочная стоимость передаваемого имущества: 100 000</w:t>
      </w:r>
    </w:p>
    <w:p>
      <w:pPr>
        <w:ind w:firstLine="425"/>
      </w:pPr>
      <w:r>
        <w:t xml:space="preserve">Фотографии имущества на ______ листах прилагаются и являются частью настоящей описи.</w:t>
      </w:r>
    </w:p>
    <w:p>
      <w:pPr>
        <w:ind w:firstLine="425"/>
      </w:pPr>
      <w:r>
        <w:t xml:space="preserve">Наниматель принял перечисленное имущество, проверил его комплектность и работоспособность, с указанным состоянием и оценочной стоимостью согласен. Имущество подлежит возврату Наймодателю при прекращении Договора с учётом нормального износа.</w:t>
      </w:r>
    </w:p>
    <w:p>
      <w:pPr>
        <w:ind w:firstLine="425"/>
      </w:pPr>
      <w:r>
        <w:t xml:space="preserve">Наймодатель ______________ / ______________ /</w:t>
      </w:r>
    </w:p>
    <w:p>
      <w:pPr>
        <w:ind w:firstLine="425"/>
      </w:pPr>
      <w:r>
        <w:t xml:space="preserve">Наниматель ______________ / 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возврата квартиры</w:t>
      </w:r>
    </w:p>
    <w:p>
      <w:pPr>
        <w:ind w:firstLine="425"/>
      </w:pPr>
      <w:r>
        <w:t xml:space="preserve">АКТ возврата квартиры</w:t>
      </w:r>
    </w:p>
    <w:p>
      <w:pPr>
        <w:ind w:firstLine="425"/>
      </w:pPr>
      <w:r>
        <w:t xml:space="preserve">Дата составления: «____» ______________ 20____ г.</w:t>
      </w:r>
    </w:p>
    <w:p>
      <w:pPr>
        <w:ind w:firstLine="425"/>
      </w:pPr>
      <w:r>
        <w:t xml:space="preserve">Место составления: ____________________________</w:t>
      </w:r>
    </w:p>
    <w:p>
      <w:pPr>
        <w:ind w:firstLine="425"/>
      </w:pPr>
      <w:r>
        <w:t xml:space="preserve">Наймодатель: Иванов Иван Иванович</w:t>
      </w:r>
    </w:p>
    <w:p>
      <w:pPr>
        <w:ind w:firstLine="425"/>
      </w:pPr>
      <w:r>
        <w:t xml:space="preserve">Наниматель: Петров Пётр Петрович</w:t>
      </w:r>
    </w:p>
    <w:p>
      <w:pPr>
        <w:ind w:firstLine="425"/>
      </w:pPr>
      <w:r>
        <w:t xml:space="preserve">Наниматель возвратил, а Наймодатель принял квартиру № 118 по адресу: г. Москва, ул. Профсоюзная, д. 42, корп. 3, переданную по Акту приёма-передачи квартиры (Приложение № 1 к Договору) от 01.01.2026.</w:t>
      </w:r>
    </w:p>
    <w:p>
      <w:pPr>
        <w:ind w:firstLine="425"/>
      </w:pPr>
      <w:r>
        <w:t xml:space="preserve">1. СОСТОЯНИЕ ПОМЕЩЕНИЙ НА ДАТУ ВОЗВРАТА</w:t>
      </w:r>
    </w:p>
    <w:p>
      <w:pPr>
        <w:ind w:firstLine="425"/>
      </w:pPr>
      <w:r>
        <w:t xml:space="preserve">Помещение | Стены и обои | Потолок | Пол | Окна и двери | Отклонения от состояния при передаче</w:t>
      </w:r>
    </w:p>
    <w:p>
      <w:pPr>
        <w:ind w:firstLine="425"/>
      </w:pPr>
      <w:r>
        <w:t xml:space="preserve">Комната 1 | ____________ | ________ | ___ | ____________ | _________</w:t>
      </w:r>
    </w:p>
    <w:p>
      <w:pPr>
        <w:ind w:firstLine="425"/>
      </w:pPr>
      <w:r>
        <w:t xml:space="preserve">Комната 2 | ____________ | ________ | ___ | ____________ | _________</w:t>
      </w:r>
    </w:p>
    <w:p>
      <w:pPr>
        <w:ind w:firstLine="425"/>
      </w:pPr>
      <w:r>
        <w:t xml:space="preserve">Комната 3 | ____________ | ________ | ___ | ____________ | _________</w:t>
      </w:r>
    </w:p>
    <w:p>
      <w:pPr>
        <w:ind w:firstLine="425"/>
      </w:pPr>
      <w:r>
        <w:t xml:space="preserve">Кухня | ____________ | ________ | ___ | ____________ | _________</w:t>
      </w:r>
    </w:p>
    <w:p>
      <w:pPr>
        <w:ind w:firstLine="425"/>
      </w:pPr>
      <w:r>
        <w:t xml:space="preserve">Коридор | ____________ | ________ | ___ | ____________ | _________</w:t>
      </w:r>
    </w:p>
    <w:p>
      <w:pPr>
        <w:ind w:firstLine="425"/>
      </w:pPr>
      <w:r>
        <w:t xml:space="preserve">Балкон (лоджия) | ____________ | ________ | ___ | ____________ | _________</w:t>
      </w:r>
    </w:p>
    <w:p>
      <w:pPr>
        <w:ind w:firstLine="425"/>
      </w:pPr>
      <w:r>
        <w:t xml:space="preserve">2. САНУЗЕЛ, САНТЕХНИКА И ВСТРОЕННАЯ ТЕХНИКА</w:t>
      </w:r>
    </w:p>
    <w:p>
      <w:pPr>
        <w:ind w:firstLine="425"/>
      </w:pPr>
      <w:r>
        <w:t xml:space="preserve">Ванна (душевая кабина), раковина, смесители, унитаз — состояние: ____________________</w:t>
      </w:r>
    </w:p>
    <w:p>
      <w:pPr>
        <w:ind w:firstLine="425"/>
      </w:pPr>
      <w:r>
        <w:t xml:space="preserve">Протечки и следы подтёков отсутствуют: да / нет</w:t>
      </w:r>
    </w:p>
    <w:p>
      <w:pPr>
        <w:ind w:firstLine="425"/>
      </w:pPr>
      <w:r>
        <w:t xml:space="preserve">Встроенная техника проверена в работе и исправна: да / нет; замечания: ____________________</w:t>
      </w:r>
    </w:p>
    <w:p>
      <w:pPr>
        <w:ind w:firstLine="425"/>
      </w:pPr>
      <w:r>
        <w:t xml:space="preserve">3. ПОКАЗАНИЯ ПРИБОРОВ УЧЁТА НА ДАТУ ВОЗВРАТА</w:t>
      </w:r>
    </w:p>
    <w:p>
      <w:pPr>
        <w:ind w:firstLine="425"/>
      </w:pPr>
      <w:r>
        <w:t xml:space="preserve">Прибор учёта | Показания при передаче | Показания при возврате | Расход</w:t>
      </w:r>
    </w:p>
    <w:p>
      <w:pPr>
        <w:ind w:firstLine="425"/>
      </w:pPr>
      <w:r>
        <w:t xml:space="preserve">Электроэнергия | день 041256, ночь 018430 | ______________ | ________</w:t>
      </w:r>
    </w:p>
    <w:p>
      <w:pPr>
        <w:ind w:firstLine="425"/>
      </w:pPr>
      <w:r>
        <w:t xml:space="preserve">Холодная вода | 00234,512 | ______________ | ________</w:t>
      </w:r>
    </w:p>
    <w:p>
      <w:pPr>
        <w:ind w:firstLine="425"/>
      </w:pPr>
      <w:r>
        <w:t xml:space="preserve">Горячая вода | 00187,043 | ______________ | ________</w:t>
      </w:r>
    </w:p>
    <w:p>
      <w:pPr>
        <w:ind w:firstLine="425"/>
      </w:pPr>
      <w:r>
        <w:t xml:space="preserve">Пломбы на приборах учёта не повреждены: да / нет</w:t>
      </w:r>
    </w:p>
    <w:p>
      <w:pPr>
        <w:ind w:firstLine="425"/>
      </w:pPr>
      <w:r>
        <w:t xml:space="preserve">Задолженность по коммунальным услугам за период проживания: ______________ руб.</w:t>
      </w:r>
    </w:p>
    <w:p>
      <w:pPr>
        <w:ind w:firstLine="425"/>
      </w:pPr>
      <w:r>
        <w:t xml:space="preserve">4. ВОЗВРАТ КЛЮЧЕЙ И СРЕДСТВ ДОСТУПА</w:t>
      </w:r>
    </w:p>
    <w:p>
      <w:pPr>
        <w:ind w:firstLine="425"/>
      </w:pPr>
      <w:r>
        <w:t xml:space="preserve">Комплектов ключей от квартиры возвращено: ______ из 10</w:t>
      </w:r>
    </w:p>
    <w:p>
      <w:pPr>
        <w:ind w:firstLine="425"/>
      </w:pPr>
      <w:r>
        <w:t xml:space="preserve">Ключей (брелоков) от домофона возвращено: ______ из 10</w:t>
      </w:r>
    </w:p>
    <w:p>
      <w:pPr>
        <w:ind w:firstLine="425"/>
      </w:pPr>
      <w:r>
        <w:t xml:space="preserve">Ключ от почтового ящика, пропуск на въезд, иные средства доступа возвращены: да / нет</w:t>
      </w:r>
    </w:p>
    <w:p>
      <w:pPr>
        <w:ind w:firstLine="425"/>
      </w:pPr>
      <w:r>
        <w:t xml:space="preserve">5. СВЕРКА С ОПИСЬЮ ИМУЩЕСТВА</w:t>
      </w:r>
    </w:p>
    <w:p>
      <w:pPr>
        <w:ind w:firstLine="425"/>
      </w:pPr>
      <w:r>
        <w:t xml:space="preserve">Имущество проверено по Описи имущества (Приложение № 2 к Договору). Итоговая оценочная стоимость по описи: 100 000</w:t>
      </w:r>
    </w:p>
    <w:p>
      <w:pPr>
        <w:ind w:firstLine="425"/>
      </w:pPr>
      <w:r>
        <w:t xml:space="preserve">№ позиции по описи | Наименование | Утрачено / повреждено | Описание | Сумма, руб.</w:t>
      </w:r>
    </w:p>
    <w:p>
      <w:pPr>
        <w:ind w:firstLine="425"/>
      </w:pPr>
      <w:r>
        <w:t xml:space="preserve">___ | ______________ | ______________ | ______________ | ________</w:t>
      </w:r>
    </w:p>
    <w:p>
      <w:pPr>
        <w:ind w:firstLine="425"/>
      </w:pPr>
      <w:r>
        <w:t xml:space="preserve">___ | ______________ | ______________ | ______________ | ________</w:t>
      </w:r>
    </w:p>
    <w:p>
      <w:pPr>
        <w:ind w:firstLine="425"/>
      </w:pPr>
      <w:r>
        <w:t xml:space="preserve">___ | ______________ | ______________ | ______________ | ________</w:t>
      </w:r>
    </w:p>
    <w:p>
      <w:pPr>
        <w:ind w:firstLine="425"/>
      </w:pPr>
      <w:r>
        <w:t xml:space="preserve">Расхождений с описью не выявлено: да / нет</w:t>
      </w:r>
    </w:p>
    <w:p>
      <w:pPr>
        <w:ind w:firstLine="425"/>
      </w:pPr>
      <w:r>
        <w:t xml:space="preserve">6. ПОВРЕЖДЕНИЯ СВЕРХ НОРМАЛЬНОГО ИЗНОСА</w:t>
      </w:r>
    </w:p>
    <w:p>
      <w:pPr>
        <w:ind w:firstLine="425"/>
      </w:pPr>
      <w:r>
        <w:t xml:space="preserve">Стороны подтверждают, что естественное изменение состояния отделки, мебели и оборудования за срок проживания (выцветание, потёртости, следы обычной эксплуатации) нормальным износом признаётся и возмещению не подлежит. К повреждениям сверх нормального износа отнесены:</w:t>
      </w:r>
    </w:p>
    <w:p>
      <w:pPr>
        <w:ind w:firstLine="425"/>
      </w:pPr>
      <w:r>
        <w:t xml:space="preserve">№ | Что повреждено | Характер повреждения | Способ устранения | Стоимость, руб.</w:t>
      </w:r>
    </w:p>
    <w:p>
      <w:pPr>
        <w:ind w:firstLine="425"/>
      </w:pPr>
      <w:r>
        <w:t xml:space="preserve">1 | ______________ | ______________ | ______________ | ________</w:t>
      </w:r>
    </w:p>
    <w:p>
      <w:pPr>
        <w:ind w:firstLine="425"/>
      </w:pPr>
      <w:r>
        <w:t xml:space="preserve">2 | ______________ | ______________ | ______________ | ________</w:t>
      </w:r>
    </w:p>
    <w:p>
      <w:pPr>
        <w:ind w:firstLine="425"/>
      </w:pPr>
      <w:r>
        <w:t xml:space="preserve">3 | ______________ | ______________ | ______________ | ________</w:t>
      </w:r>
    </w:p>
    <w:p>
      <w:pPr>
        <w:ind w:firstLine="425"/>
      </w:pPr>
      <w:r>
        <w:t xml:space="preserve">Подтверждающие документы (счета, заказ-наряды, коммерческие предложения) прилагаются на ______ листах.</w:t>
      </w:r>
    </w:p>
    <w:p>
      <w:pPr>
        <w:ind w:firstLine="425"/>
      </w:pPr>
      <w:r>
        <w:t xml:space="preserve">7. РАСЧЁТ УДЕРЖАНИЙ ИЗ ОБЕСПЕЧИТЕЛЬНОГО ПЛАТЕЖА</w:t>
      </w:r>
    </w:p>
    <w:p>
      <w:pPr>
        <w:ind w:firstLine="425"/>
      </w:pPr>
      <w:r>
        <w:t xml:space="preserve">Внесённый обеспечительный платёж: 100 000</w:t>
      </w:r>
    </w:p>
    <w:p>
      <w:pPr>
        <w:ind w:firstLine="425"/>
      </w:pPr>
      <w:r>
        <w:t xml:space="preserve">Основание удержания | Сумма, руб.</w:t>
      </w:r>
    </w:p>
    <w:p>
      <w:pPr>
        <w:ind w:firstLine="425"/>
      </w:pPr>
      <w:r>
        <w:t xml:space="preserve">Задолженность по плате за наём | ________</w:t>
      </w:r>
    </w:p>
    <w:p>
      <w:pPr>
        <w:ind w:firstLine="425"/>
      </w:pPr>
      <w:r>
        <w:t xml:space="preserve">Неустойка за просрочку внесения платы | ________</w:t>
      </w:r>
    </w:p>
    <w:p>
      <w:pPr>
        <w:ind w:firstLine="425"/>
      </w:pPr>
      <w:r>
        <w:t xml:space="preserve">Неоплаченные коммунальные услуги и услуги связи | ________</w:t>
      </w:r>
    </w:p>
    <w:p>
      <w:pPr>
        <w:ind w:firstLine="425"/>
      </w:pPr>
      <w:r>
        <w:t xml:space="preserve">Повреждения квартиры и отделки сверх нормального износа | ________</w:t>
      </w:r>
    </w:p>
    <w:p>
      <w:pPr>
        <w:ind w:firstLine="425"/>
      </w:pPr>
      <w:r>
        <w:t xml:space="preserve">Утрата или повреждение имущества по описи | ________</w:t>
      </w:r>
    </w:p>
    <w:p>
      <w:pPr>
        <w:ind w:firstLine="425"/>
      </w:pPr>
      <w:r>
        <w:t xml:space="preserve">Утраченные ключи и брелоки домофона | ________</w:t>
      </w:r>
    </w:p>
    <w:p>
      <w:pPr>
        <w:ind w:firstLine="425"/>
      </w:pPr>
      <w:r>
        <w:t xml:space="preserve">Иное (указать основание) | ________</w:t>
      </w:r>
    </w:p>
    <w:p>
      <w:pPr>
        <w:ind w:firstLine="425"/>
      </w:pPr>
      <w:r>
        <w:t xml:space="preserve">ИТОГО удержано: ______________ руб.</w:t>
      </w:r>
    </w:p>
    <w:p>
      <w:pPr>
        <w:ind w:firstLine="425"/>
      </w:pPr>
      <w:r>
        <w:t xml:space="preserve">8. ИТОГ ПО ОБЕСПЕЧИТЕЛЬНОМУ ПЛАТЕЖУ</w:t>
      </w:r>
    </w:p>
    <w:p>
      <w:pPr>
        <w:ind w:firstLine="425"/>
      </w:pPr>
      <w:r>
        <w:t xml:space="preserve">К возврату Нанимателю: ______________ руб., в срок 10 рабочих дней с даты подписания настоящего акта, по реквизитам: ____________________________________</w:t>
      </w:r>
    </w:p>
    <w:p>
      <w:pPr>
        <w:ind w:firstLine="425"/>
      </w:pPr>
      <w:r>
        <w:t xml:space="preserve">К доплате Нанимателем (если удержания превысили платёж): ______________ руб., в течение 10 (десяти) рабочих дней с даты получения расчёта.</w:t>
      </w:r>
    </w:p>
    <w:p>
      <w:pPr>
        <w:ind w:firstLine="425"/>
      </w:pPr>
      <w:r>
        <w:t xml:space="preserve">9. ЗАКЛЮЧЕНИЕ</w:t>
      </w:r>
    </w:p>
    <w:p>
      <w:pPr>
        <w:ind w:firstLine="425"/>
      </w:pPr>
      <w:r>
        <w:t xml:space="preserve">Квартира и имущество возвращены Наймодателю. Обязательства сторон по Договору исполнены, взаимные претензии отсутствуют, за исключением указанных в пунктах 6 и 7 настоящего акта и скрытых недостатков, которые могут быть обнаружены в течение 10 (десяти) календарных дней после возврата.</w:t>
      </w:r>
    </w:p>
    <w:p>
      <w:pPr>
        <w:ind w:firstLine="425"/>
      </w:pPr>
      <w:r>
        <w:t xml:space="preserve">Наймодатель ______________ / ______________ /</w:t>
      </w:r>
    </w:p>
    <w:p>
      <w:pPr>
        <w:ind w:firstLine="425"/>
      </w:pPr>
      <w:r>
        <w:t xml:space="preserve">Наниматель ______________ / ______________ /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Наймодатель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Наймодатель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Наниматель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Наниматель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найма квартиры» с сайта primadoc.ru. Документ, заполненный под вашу ситуацию, собирается в конструкторе: https://primadoc.ru/doc/dogovor-nayma-kvartiry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найма квартиры — образец заполнения</dc:title>
  <dc:creator>Примадок</dc:creator>
  <dcterms:created xsi:type="dcterms:W3CDTF">2026-09-12T06:40:28Z</dcterms:created>
</cp:coreProperties>
</file>