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комиссии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«Комитент», а также __________, __________ г.р., паспорт __________, выдан __________ __________, зарегистрирован(-а) по адресу: __________, именуемый(-ая) в дальнейшем «Комиссионер»,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поручает, а ______ обязуется за вознаграждение совершить одну или несколько сделок от своего имени, но за счёт ______ (ст. 990 ГК).</w:t>
      </w:r>
    </w:p>
    <w:p>
      <w:pPr>
        <w:ind w:firstLine="425"/>
      </w:pPr>
      <w:r>
        <w:t xml:space="preserve">1.2. Содержание поручения: ______.</w:t>
      </w:r>
    </w:p>
    <w:p>
      <w:pPr>
        <w:ind w:firstLine="425"/>
      </w:pPr>
      <w:r>
        <w:t xml:space="preserve">1.3. Товар, в отношении которого совершаются сделки: ______.</w:t>
      </w:r>
    </w:p>
    <w:p>
      <w:pPr>
        <w:ind w:firstLine="425"/>
      </w:pPr>
      <w:r>
        <w:t xml:space="preserve">1.4. Количество — ______ ______.</w:t>
      </w:r>
    </w:p>
    <w:p>
      <w:pPr>
        <w:ind w:firstLine="425"/>
      </w:pPr>
      <w:r>
        <w:t xml:space="preserve">1.5. Наименование, ассортимент, характеристики и цены товара согласованы Сторонами в спецификации (Приложение № 1).</w:t>
      </w:r>
    </w:p>
    <w:p>
      <w:pPr>
        <w:ind w:firstLine="425"/>
      </w:pPr>
      <w:r>
        <w:t xml:space="preserve">1.6. Поручение исполняется на территории: ______.</w:t>
      </w:r>
    </w:p>
    <w:p>
      <w:pPr>
        <w:ind w:firstLine="425"/>
      </w:pPr>
      <w:r>
        <w:t xml:space="preserve">1.7. ______ получает исключительное право совершать сделки с указанным товаром на этой территории, а ______ обязуется не заключать аналогичные договоры комиссии с другими лицами на той же территории.</w:t>
      </w:r>
    </w:p>
    <w:p>
      <w:pPr>
        <w:ind w:firstLine="425"/>
      </w:pPr>
      <w:r>
        <w:t xml:space="preserve">1.8. По сделке, совершённой ______ с третьим лицом, приобретает права и становится обязанным ______, даже если ______ был назван в сделке или вступил с третьим лицом в непосредственные отношения.</w:t>
      </w:r>
    </w:p>
    <w:p>
      <w:pPr>
        <w:ind w:firstLine="425"/>
      </w:pPr>
      <w:r>
        <w:t xml:space="preserve">1.9. Товар, поступивший к ______ от ______ либо приобретённый ______ за счёт ______, является собственностью ______ (ст. 996 ГК).</w:t>
      </w:r>
    </w:p>
    <w:p>
      <w:pPr>
        <w:pStyle w:val="ClauseHeading"/>
      </w:pPr>
      <w:r>
        <w:rPr>
          <w:b/>
        </w:rPr>
        <w:t xml:space="preserve">2. Порядок исполнения поручения на реализацию</w:t>
      </w:r>
    </w:p>
    <w:p>
      <w:pPr>
        <w:ind w:firstLine="425"/>
      </w:pPr>
      <w:r>
        <w:t xml:space="preserve">2.1. ______ передаёт товар на реализацию ______.</w:t>
      </w:r>
    </w:p>
    <w:p>
      <w:pPr>
        <w:ind w:firstLine="425"/>
      </w:pPr>
      <w:r>
        <w:t xml:space="preserve">2.2. Способ передачи: ______.</w:t>
      </w:r>
    </w:p>
    <w:p>
      <w:pPr>
        <w:ind w:firstLine="425"/>
      </w:pPr>
      <w:r>
        <w:t xml:space="preserve">2.3. Место нахождения товара после передачи: ______.</w:t>
      </w:r>
    </w:p>
    <w:p>
      <w:pPr>
        <w:ind w:firstLine="425"/>
      </w:pPr>
      <w:r>
        <w:t xml:space="preserve">2.4. Передача оформляется актом приёма-передачи (Приложение № 3) и товарной накладной.</w:t>
      </w:r>
    </w:p>
    <w:p>
      <w:pPr>
        <w:ind w:firstLine="425"/>
      </w:pPr>
      <w:r>
        <w:t xml:space="preserve">2.5. Количество товара определяется в тех же единицах измерения, что и в спецификации.</w:t>
      </w:r>
    </w:p>
    <w:p>
      <w:pPr>
        <w:ind w:firstLine="425"/>
      </w:pPr>
      <w:r>
        <w:t xml:space="preserve">2.6. При приёмке ______ обязан наружным осмотром проверить количество товара и наличие повреждений.</w:t>
      </w:r>
    </w:p>
    <w:p>
      <w:pPr>
        <w:ind w:firstLine="425"/>
      </w:pPr>
      <w:r>
        <w:t xml:space="preserve">2.7. При выявлении расхождений ______ немедленно уведомляет ______ и составляет акт о выявленных недостатках, а если товар доставлял перевозчик — составляет акт с его участием.</w:t>
      </w:r>
    </w:p>
    <w:p>
      <w:pPr>
        <w:ind w:firstLine="425"/>
      </w:pPr>
      <w:r>
        <w:t xml:space="preserve">2.8. ______ обязан в течение пяти рабочих дней после получения акта восполнить недостачу или заменить повреждённый товар.</w:t>
      </w:r>
    </w:p>
    <w:p>
      <w:pPr>
        <w:ind w:firstLine="425"/>
      </w:pPr>
      <w:r>
        <w:t xml:space="preserve">2.9. Минимальная цена реализации единицы товара составляет ______.</w:t>
      </w:r>
    </w:p>
    <w:p>
      <w:pPr>
        <w:ind w:firstLine="425"/>
      </w:pPr>
      <w:r>
        <w:t xml:space="preserve">2.10. Продажа по цене ниже минимальной допускается только с письменного согласия ______.</w:t>
      </w:r>
    </w:p>
    <w:p>
      <w:pPr>
        <w:ind w:firstLine="425"/>
      </w:pPr>
      <w:r>
        <w:t xml:space="preserve">2.11. Если ______ продал товар дешевле согласованной цены без согласия ______, он возмещает разницу, если не докажет, что не было возможности продать товар по согласованной цене и продажа по более низкой цене предупредила большие убытки (ст. 995 ГК).</w:t>
      </w:r>
    </w:p>
    <w:p>
      <w:pPr>
        <w:ind w:firstLine="425"/>
      </w:pPr>
      <w:r>
        <w:t xml:space="preserve">2.12. ______ отвечает за утрату, недостачу и повреждение находящегося у него товара ______ (ст. 998 ГК).</w:t>
      </w:r>
    </w:p>
    <w:p>
      <w:pPr>
        <w:pStyle w:val="ClauseHeading"/>
      </w:pPr>
      <w:r>
        <w:rPr>
          <w:b/>
        </w:rPr>
        <w:t xml:space="preserve">3. Порядок исполнения поручения на приобретение</w:t>
      </w:r>
    </w:p>
    <w:p>
      <w:pPr>
        <w:ind w:firstLine="425"/>
      </w:pPr>
      <w:r>
        <w:t xml:space="preserve">3.1. ______ перечисляет ______ денежные средства, необходимые для приобретения товара, в течение пяти рабочих дней с даты подписания договора или соответствующей заявки.</w:t>
      </w:r>
    </w:p>
    <w:p>
      <w:pPr>
        <w:ind w:firstLine="425"/>
      </w:pPr>
      <w:r>
        <w:t xml:space="preserve">3.2. Максимальная цена приобретения единицы товара составляет ______.</w:t>
      </w:r>
    </w:p>
    <w:p>
      <w:pPr>
        <w:ind w:firstLine="425"/>
      </w:pPr>
      <w:r>
        <w:t xml:space="preserve">3.3. Покупка по цене выше максимальной допускается только с письменного согласия ______.</w:t>
      </w:r>
    </w:p>
    <w:p>
      <w:pPr>
        <w:ind w:firstLine="425"/>
      </w:pPr>
      <w:r>
        <w:t xml:space="preserve">3.4. Если ______ купил товар дороже согласованной цены, ______ вправе отказаться от такой покупки, заявив об этом ______ в разумный срок после получения извещения о заключении сделки.</w:t>
      </w:r>
    </w:p>
    <w:p>
      <w:pPr>
        <w:ind w:firstLine="425"/>
      </w:pPr>
      <w:r>
        <w:t xml:space="preserve">3.5. В этом случае покупка признаётся совершённой за счёт ______.</w:t>
      </w:r>
    </w:p>
    <w:p>
      <w:pPr>
        <w:ind w:firstLine="425"/>
      </w:pPr>
      <w:r>
        <w:t xml:space="preserve">3.6. Если ______ сообщил, что принимает разницу в цене на свой счёт, ______ не вправе отказаться от заключённой сделки (ст. 995 ГК).</w:t>
      </w:r>
    </w:p>
    <w:p>
      <w:pPr>
        <w:ind w:firstLine="425"/>
      </w:pPr>
      <w:r>
        <w:t xml:space="preserve">3.7. ______ передаёт приобретённый товар ______ в течение пяти рабочих дней после его получения.</w:t>
      </w:r>
    </w:p>
    <w:p>
      <w:pPr>
        <w:ind w:firstLine="425"/>
      </w:pPr>
      <w:r>
        <w:t xml:space="preserve">3.8. Способ передачи: ______.</w:t>
      </w:r>
    </w:p>
    <w:p>
      <w:pPr>
        <w:ind w:firstLine="425"/>
      </w:pPr>
      <w:r>
        <w:t xml:space="preserve">3.9. При приёмке ______ проверяет количество и состояние товара и при выявлении расхождений составляет акт в порядке, установленном для приёмки товара на комиссию.</w:t>
      </w:r>
    </w:p>
    <w:p>
      <w:pPr>
        <w:ind w:firstLine="425"/>
      </w:pPr>
      <w:r>
        <w:t xml:space="preserve">3.10. ______ обязан принять от ______ всё исполненное по поручению, осмотреть товар и известить ______ об обнаруженных недостатках без промедления (ст. 1000 ГК).</w:t>
      </w:r>
    </w:p>
    <w:p>
      <w:pPr>
        <w:pStyle w:val="ClauseHeading"/>
      </w:pPr>
      <w:r>
        <w:rPr>
          <w:b/>
        </w:rPr>
        <w:t xml:space="preserve">4. Обязанности Комиссионера</w:t>
      </w:r>
    </w:p>
    <w:p>
      <w:pPr>
        <w:ind w:firstLine="425"/>
      </w:pPr>
      <w:r>
        <w:t xml:space="preserve">4.1. ______ обязан исполнить поручение на наиболее выгодных для ______ условиях в соответствии с его указаниями (ст. 992 ГК).</w:t>
      </w:r>
    </w:p>
    <w:p>
      <w:pPr>
        <w:ind w:firstLine="425"/>
      </w:pPr>
      <w:r>
        <w:t xml:space="preserve">4.2. ______ обязан проверять деловую репутацию и платёжеспособность контрагентов, с которыми заключает сделки за счёт ______, и проявлять необходимую осмотрительность при выборе третьего лица.</w:t>
      </w:r>
    </w:p>
    <w:p>
      <w:pPr>
        <w:ind w:firstLine="425"/>
      </w:pPr>
      <w:r>
        <w:t xml:space="preserve">4.3. ______ обязан обеспечить сохранность товара ______, вести его обособленный учёт и не смешивать с собственным товаром.</w:t>
      </w:r>
    </w:p>
    <w:p>
      <w:pPr>
        <w:ind w:firstLine="425"/>
      </w:pPr>
      <w:r>
        <w:t xml:space="preserve">4.4. ______ обязан незамедлительно сообщать ______ о нарушении третьим лицом обязательств по совершённой сделке, собирать необходимые доказательства и по требованию ______ передать ему права по такой сделке (ст. 993 ГК).</w:t>
      </w:r>
    </w:p>
    <w:p>
      <w:pPr>
        <w:ind w:firstLine="425"/>
      </w:pPr>
      <w:r>
        <w:t xml:space="preserve">4.5. ______ обязан перечислять ______ денежные средства, полученные по сделкам, в срок, установленный п. 8 договора.</w:t>
      </w:r>
    </w:p>
    <w:p>
      <w:pPr>
        <w:ind w:firstLine="425"/>
      </w:pPr>
      <w:r>
        <w:t xml:space="preserve">4.6. ______ обязан представлять отчёты в порядке, установленном п. 9 договора, и прилагать к ним копии договоров, накладных и платёжных документов.</w:t>
      </w:r>
    </w:p>
    <w:p>
      <w:pPr>
        <w:ind w:firstLine="425"/>
      </w:pPr>
      <w:r>
        <w:t xml:space="preserve">4.7. ______ обязан не разглашать сведения о ценах, поставщиках и покупателях ______, ставшие известными при исполнении поручения.</w:t>
      </w:r>
    </w:p>
    <w:p>
      <w:pPr>
        <w:ind w:firstLine="425"/>
      </w:pPr>
      <w:r>
        <w:t xml:space="preserve">4.8. ______ обязан вернуть нереализованный товар ______ в течение ______ дней с даты прекращения договора или получения соответствующего требования.</w:t>
      </w:r>
    </w:p>
    <w:p>
      <w:pPr>
        <w:pStyle w:val="ClauseHeading"/>
      </w:pPr>
      <w:r>
        <w:rPr>
          <w:b/>
        </w:rPr>
        <w:t xml:space="preserve">5. Обязанности Комитента</w:t>
      </w:r>
    </w:p>
    <w:p>
      <w:pPr>
        <w:ind w:firstLine="425"/>
      </w:pPr>
      <w:r>
        <w:t xml:space="preserve">5.1. ______ обязан передать ______ товар, документы и информацию, необходимые для исполнения поручения, включая сертификаты, паспорта качества и сведения о свойствах товара.</w:t>
      </w:r>
    </w:p>
    <w:p>
      <w:pPr>
        <w:ind w:firstLine="425"/>
      </w:pPr>
      <w:r>
        <w:t xml:space="preserve">5.2. ______ обязан обеспечить, чтобы передаваемый товар был свободен от прав третьих лиц, не находился под арестом и был разрешён к обороту.</w:t>
      </w:r>
    </w:p>
    <w:p>
      <w:pPr>
        <w:ind w:firstLine="425"/>
      </w:pPr>
      <w:r>
        <w:t xml:space="preserve">5.3. ______ обязан принять от ______ всё исполненное по поручению, осмотреть товар и известить об обнаруженных недостатках без промедления (ст. 1000 ГК).</w:t>
      </w:r>
    </w:p>
    <w:p>
      <w:pPr>
        <w:ind w:firstLine="425"/>
      </w:pPr>
      <w:r>
        <w:t xml:space="preserve">5.4. ______ обязан освободить ______ от обязательств, принятых им перед третьими лицами по исполнению поручения.</w:t>
      </w:r>
    </w:p>
    <w:p>
      <w:pPr>
        <w:ind w:firstLine="425"/>
      </w:pPr>
      <w:r>
        <w:t xml:space="preserve">5.5. ______ обязан уплатить ______ вознаграждение и возместить израсходованные на исполнение поручения суммы (ст. 1001 ГК).</w:t>
      </w:r>
    </w:p>
    <w:p>
      <w:pPr>
        <w:ind w:firstLine="425"/>
      </w:pPr>
      <w:r>
        <w:t xml:space="preserve">5.6. ______ возмещает ______ расходы на хранение товара по документально подтверждённым ставкам.______Расходы на хранение находящегося у ______ товара ______ не возмещает.</w:t>
      </w:r>
    </w:p>
    <w:p>
      <w:pPr>
        <w:ind w:firstLine="425"/>
      </w:pPr>
      <w:r>
        <w:t xml:space="preserve">5.7. ______ обязан рассматривать отчёты ______ и сообщать возражения в срок, установленный п. 9 договора.</w:t>
      </w:r>
    </w:p>
    <w:p>
      <w:pPr>
        <w:pStyle w:val="ClauseHeading"/>
      </w:pPr>
      <w:r>
        <w:rPr>
          <w:b/>
        </w:rPr>
        <w:t xml:space="preserve">6. Указания Комитента и отступление от них</w:t>
      </w:r>
    </w:p>
    <w:p>
      <w:pPr>
        <w:ind w:firstLine="425"/>
      </w:pPr>
      <w:r>
        <w:t xml:space="preserve">6.1. ______ вправе давать ______ указания по вопросам совершения порученных сделок.</w:t>
      </w:r>
    </w:p>
    <w:p>
      <w:pPr>
        <w:ind w:firstLine="425"/>
      </w:pPr>
      <w:r>
        <w:t xml:space="preserve">6.2. Указания направляются по адресу электронной почты ______ и подтверждаются ______ в течение одного рабочего дня.</w:t>
      </w:r>
    </w:p>
    <w:p>
      <w:pPr>
        <w:ind w:firstLine="425"/>
      </w:pPr>
      <w:r>
        <w:t xml:space="preserve">6.3. ______ вправе отступить от указаний ______, если по обстоятельствам дела это необходимо в интересах ______ и ______ не мог предварительно запросить его либо не получил ответ в разумный срок (ст. 995 ГК).</w:t>
      </w:r>
    </w:p>
    <w:p>
      <w:pPr>
        <w:ind w:firstLine="425"/>
      </w:pPr>
      <w:r>
        <w:t xml:space="preserve">6.4. О допущенных отступлениях ______ уведомляет ______, как только уведомление стало возможным.</w:t>
      </w:r>
    </w:p>
    <w:p>
      <w:pPr>
        <w:ind w:firstLine="425"/>
      </w:pPr>
      <w:r>
        <w:t xml:space="preserve">6.5. Если ______ совершил сделку на условиях более выгодных, чем указанные ______, дополнительная выгода распределяется так: ______.</w:t>
      </w:r>
    </w:p>
    <w:p>
      <w:pPr>
        <w:ind w:firstLine="425"/>
      </w:pPr>
      <w:r>
        <w:t xml:space="preserve">6.6. При отсутствии указаний по конкретному вопросу ______ действует в соответствии с обычаями делового оборота и требованиями разумности и добросовестности.</w:t>
      </w:r>
    </w:p>
    <w:p>
      <w:pPr>
        <w:ind w:firstLine="425"/>
      </w:pPr>
      <w:r>
        <w:t xml:space="preserve">6.7. Указания ______, требующие нарушения закона либо изменения существенных условий уже заключённой с третьим лицом сделки, исполнению не подлежат, о чём ______ немедленно уведомляет ______.</w:t>
      </w:r>
    </w:p>
    <w:p>
      <w:pPr>
        <w:pStyle w:val="ClauseHeading"/>
      </w:pPr>
      <w:r>
        <w:rPr>
          <w:b/>
        </w:rPr>
        <w:t xml:space="preserve">7. Комиссионное вознаграждение</w:t>
      </w:r>
    </w:p>
    <w:p>
      <w:pPr>
        <w:ind w:firstLine="425"/>
      </w:pPr>
      <w:r>
        <w:t xml:space="preserve">7.1. ______ уплачивает ______ комиссионное вознаграждение (ст. 991 ГК).</w:t>
      </w:r>
    </w:p>
    <w:p>
      <w:pPr>
        <w:ind w:firstLine="425"/>
      </w:pPr>
      <w:r>
        <w:t xml:space="preserve">7.2. Порядок расчёта вознаграждения: ______.</w:t>
      </w:r>
    </w:p>
    <w:p>
      <w:pPr>
        <w:ind w:firstLine="425"/>
      </w:pPr>
      <w:r>
        <w:t xml:space="preserve">7.3. Размер — ______ процентов от суммы сделки.</w:t>
      </w:r>
    </w:p>
    <w:p>
      <w:pPr>
        <w:ind w:firstLine="425"/>
      </w:pPr>
      <w:r>
        <w:t xml:space="preserve">7.4. Фиксированная часть составляет ______. ______.</w:t>
      </w:r>
    </w:p>
    <w:p>
      <w:pPr>
        <w:ind w:firstLine="425"/>
      </w:pPr>
      <w:r>
        <w:t xml:space="preserve">7.5. Вознаграждение начисляется по каждой сделке, совершённой ______ за счёт ______, и подтверждается отчётом.</w:t>
      </w:r>
    </w:p>
    <w:p>
      <w:pPr>
        <w:ind w:firstLine="425"/>
      </w:pPr>
      <w:r>
        <w:t xml:space="preserve">7.6. ______ удерживает причитающееся ему вознаграждение и возмещаемые расходы из сумм, поступивших к нему за счёт ______ (ст. 997 ГК).</w:t>
      </w:r>
    </w:p>
    <w:p>
      <w:pPr>
        <w:ind w:firstLine="425"/>
      </w:pPr>
      <w:r>
        <w:t xml:space="preserve">7.7. Остаток перечисляется ______ в срок, установленный п. 8 договора.____________ уплачивает вознаграждение отдельным платежом в течение пяти рабочих дней после утверждения отчёта ______.</w:t>
      </w:r>
    </w:p>
    <w:p>
      <w:pPr>
        <w:ind w:firstLine="425"/>
      </w:pPr>
      <w:r>
        <w:t xml:space="preserve">7.8. Если договор не исполнен по причинам, зависящим от ______, ______ сохраняет право на вознаграждение и на возмещение понесённых расходов.</w:t>
      </w:r>
    </w:p>
    <w:p>
      <w:pPr>
        <w:ind w:firstLine="425"/>
      </w:pPr>
      <w:r>
        <w:t xml:space="preserve">7.9. Расходы ______ на исполнение поручения возмещаются ______ при условии их документального подтверждения и отражения в отчёте (ст. 1001 ГК).</w:t>
      </w:r>
    </w:p>
    <w:p>
      <w:pPr>
        <w:ind w:firstLine="425"/>
      </w:pPr>
      <w:r>
        <w:t xml:space="preserve">7.10. Иные расходы ______ включены в вознаграждение.</w:t>
      </w:r>
    </w:p>
    <w:p>
      <w:pPr>
        <w:ind w:firstLine="425"/>
      </w:pPr>
      <w:r>
        <w:t xml:space="preserve">7.11. Вознаграждение за ручательство за исполнение сделки третьим лицом составляет ______ процентов от суммы обеспеченной сделки и уплачивается дополнительно к комиссионному вознаграждению.</w:t>
      </w:r>
    </w:p>
    <w:p>
      <w:pPr>
        <w:pStyle w:val="ClauseHeading"/>
      </w:pPr>
      <w:r>
        <w:rPr>
          <w:b/>
        </w:rPr>
        <w:t xml:space="preserve">8. Порядок расчётов</w:t>
      </w:r>
    </w:p>
    <w:p>
      <w:pPr>
        <w:ind w:firstLine="425"/>
      </w:pPr>
      <w:r>
        <w:t xml:space="preserve">8.1. Денежные средства, полученные ______ по сделкам, совершённым за счёт ______, перечисляются ______ в течение ______ рабочих дней с даты их поступления.</w:t>
      </w:r>
    </w:p>
    <w:p>
      <w:pPr>
        <w:ind w:firstLine="425"/>
      </w:pPr>
      <w:r>
        <w:t xml:space="preserve">8.2. Расчёты производятся в безналичном порядке на счёт, указанный в реквизитах Сторон.</w:t>
      </w:r>
    </w:p>
    <w:p>
      <w:pPr>
        <w:ind w:firstLine="425"/>
      </w:pPr>
      <w:r>
        <w:t xml:space="preserve">8.3. Обязательство считается исполненным в момент зачисления денежных средств на счёт получателя.</w:t>
      </w:r>
    </w:p>
    <w:p>
      <w:pPr>
        <w:ind w:firstLine="425"/>
      </w:pPr>
      <w:r>
        <w:t xml:space="preserve">8.4. ______ вправе удержать причитающиеся ему по договору суммы из всех поступлений за счёт ______ (ст. 410 ГК).</w:t>
      </w:r>
    </w:p>
    <w:p>
      <w:pPr>
        <w:ind w:firstLine="425"/>
      </w:pPr>
      <w:r>
        <w:t xml:space="preserve">8.5. Удержание отражается в отчёте с расшифровкой сумм.</w:t>
      </w:r>
    </w:p>
    <w:p>
      <w:pPr>
        <w:ind w:firstLine="425"/>
      </w:pPr>
      <w:r>
        <w:t xml:space="preserve">8.6. При недостаточности поступивших сумм для покрытия вознаграждения и возмещаемых расходов ______ доплачивает разницу в течение пяти рабочих дней с даты получения требования.</w:t>
      </w:r>
    </w:p>
    <w:p>
      <w:pPr>
        <w:ind w:firstLine="425"/>
      </w:pPr>
      <w:r>
        <w:t xml:space="preserve">8.7. ______ вправе удерживать находящийся у него товар ______ в обеспечение требований по договору до их удовлетворения.</w:t>
      </w:r>
    </w:p>
    <w:p>
      <w:pPr>
        <w:ind w:firstLine="425"/>
      </w:pPr>
      <w:r>
        <w:t xml:space="preserve">8.8. Сверка расчётов проводится по требованию любой Стороны.</w:t>
      </w:r>
    </w:p>
    <w:p>
      <w:pPr>
        <w:ind w:firstLine="425"/>
      </w:pPr>
      <w:r>
        <w:t xml:space="preserve">8.9. Акт сверки подписывается в течение пяти рабочих дней с даты получения.</w:t>
      </w:r>
    </w:p>
    <w:p>
      <w:pPr>
        <w:ind w:firstLine="425"/>
      </w:pPr>
      <w:r>
        <w:t xml:space="preserve">8.10. При расторжении договора Стороны завершают расчёты в течение десяти рабочих дней с даты прекращения договора.</w:t>
      </w:r>
    </w:p>
    <w:p>
      <w:pPr>
        <w:pStyle w:val="ClauseHeading"/>
      </w:pPr>
      <w:r>
        <w:rPr>
          <w:b/>
        </w:rPr>
        <w:t xml:space="preserve">9. Отчёт Комиссионера</w:t>
      </w:r>
    </w:p>
    <w:p>
      <w:pPr>
        <w:ind w:firstLine="425"/>
      </w:pPr>
      <w:r>
        <w:t xml:space="preserve">9.1. ______ представляет ______ отчёт об исполнении поручения (ст. 999 ГК).</w:t>
      </w:r>
    </w:p>
    <w:p>
      <w:pPr>
        <w:ind w:firstLine="425"/>
      </w:pPr>
      <w:r>
        <w:t xml:space="preserve">9.2. Периодичность отчётов: ______.</w:t>
      </w:r>
    </w:p>
    <w:p>
      <w:pPr>
        <w:ind w:firstLine="425"/>
      </w:pPr>
      <w:r>
        <w:t xml:space="preserve">9.3. Отчёт направляется в течение ______ рабочих дней после окончания отчётного периода или совершения сделки по адресу электронной почты ______ с последующей передачей оригинала.</w:t>
      </w:r>
    </w:p>
    <w:p>
      <w:pPr>
        <w:ind w:firstLine="425"/>
      </w:pPr>
      <w:r>
        <w:t xml:space="preserve">9.4. Отчёт составляется по форме, согласованной Сторонами (Приложение № 2), и содержит перечень совершённых сделок, суммы поступлений, расчёт вознаграждения, перечень возмещаемых расходов и остаток нереализованного товара.</w:t>
      </w:r>
    </w:p>
    <w:p>
      <w:pPr>
        <w:ind w:firstLine="425"/>
      </w:pPr>
      <w:r>
        <w:t xml:space="preserve">9.5. К отчёту прилагаются копии договоров с третьими лицами, накладных, актов и платёжных документов, подтверждающих исполнение сделок и понесённые расходы.</w:t>
      </w:r>
    </w:p>
    <w:p>
      <w:pPr>
        <w:ind w:firstLine="425"/>
      </w:pPr>
      <w:r>
        <w:t xml:space="preserve">9.6. ______ обязан сообщить ______ о возражениях по отчёту в течение ______ дней с даты его получения.</w:t>
      </w:r>
    </w:p>
    <w:p>
      <w:pPr>
        <w:ind w:firstLine="425"/>
      </w:pPr>
      <w:r>
        <w:t xml:space="preserve">9.7. При отсутствии возражений в этот срок отчёт считается принятым (ст. 999 ГК).</w:t>
      </w:r>
    </w:p>
    <w:p>
      <w:pPr>
        <w:ind w:firstLine="425"/>
      </w:pPr>
      <w:r>
        <w:t xml:space="preserve">9.8. Принятый отчёт является основанием для отражения операций в учёте обеих Сторон и для оформления первичных документов (ст. 9 402 ФЗ).</w:t>
      </w:r>
    </w:p>
    <w:p>
      <w:pPr>
        <w:ind w:firstLine="425"/>
      </w:pPr>
      <w:r>
        <w:t xml:space="preserve">9.9. По запросу ______ ______ предоставляет дополнительные документы и пояснения по совершённым сделкам в течение трёх рабочих дней.</w:t>
      </w:r>
    </w:p>
    <w:p>
      <w:pPr>
        <w:pStyle w:val="ClauseHeading"/>
      </w:pPr>
      <w:r>
        <w:rPr>
          <w:b/>
        </w:rPr>
        <w:t xml:space="preserve">10. Субкомиссия и привлечение третьих лиц</w:t>
      </w:r>
    </w:p>
    <w:p>
      <w:pPr>
        <w:ind w:firstLine="425"/>
      </w:pPr>
      <w:r>
        <w:t xml:space="preserve">10.1. ______ вправе заключить договор субкомиссии с другим лицом, оставаясь ответственным за его действия перед ______ (ст. 994 ГК).</w:t>
      </w:r>
    </w:p>
    <w:p>
      <w:pPr>
        <w:ind w:firstLine="425"/>
      </w:pPr>
      <w:r>
        <w:t xml:space="preserve">10.2. По договору субкомиссии ______ приобретает в отношении субкомиссионера права и обязанности комитента.</w:t>
      </w:r>
    </w:p>
    <w:p>
      <w:pPr>
        <w:ind w:firstLine="425"/>
      </w:pPr>
      <w:r>
        <w:t xml:space="preserve">10.3. До прекращения договора комиссии ______ не вправе без согласия ______ вступать в непосредственные отношения с субкомиссионером, если иное не предусмотрено договором.</w:t>
      </w:r>
    </w:p>
    <w:p>
      <w:pPr>
        <w:ind w:firstLine="425"/>
      </w:pPr>
      <w:r>
        <w:t xml:space="preserve">10.4. ______ обязан сообщить ______ сведения о привлечённом субкомиссионере в течение трёх рабочих дней с даты заключения договора субкомиссии.</w:t>
      </w:r>
    </w:p>
    <w:p>
      <w:pPr>
        <w:ind w:firstLine="425"/>
      </w:pPr>
      <w:r>
        <w:t xml:space="preserve">10.5. Вознаграждение субкомиссионера выплачивается за счёт ______ и не увеличивает расходы ______, если Стороны письменно не согласовали иное.</w:t>
      </w:r>
    </w:p>
    <w:p>
      <w:pPr>
        <w:ind w:firstLine="425"/>
      </w:pPr>
      <w:r>
        <w:t xml:space="preserve">10.6. За действия субкомиссионера, повлёкшие утрату или повреждение товара ______, ______ отвечает как за собственные действия (ст. 403 ГК).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Стороны освобождаются от ответственности за неисполнение обязательств, если оно вызвано обстоятельствами непреодолимой силы — чрезвычайными и непредотвратимыми при данных условиях обстоятельствами (ст. 401 ГК).</w:t>
      </w:r>
    </w:p>
    <w:p>
      <w:pPr>
        <w:ind w:firstLine="425"/>
      </w:pPr>
      <w:r>
        <w:t xml:space="preserve">11.2. К ним относятся стихийные бедствия, военные действия, эпидемии и запретительные акты органов государственной власти, делающие исполнение невозможным.</w:t>
      </w:r>
    </w:p>
    <w:p>
      <w:pPr>
        <w:ind w:firstLine="425"/>
      </w:pPr>
      <w:r>
        <w:t xml:space="preserve">11.3. Нарушение обязанностей контрагентами, отсутствие на рынке нужных товаров и отсутствие у Стороны денежных средств такими обстоятельствами не признаются.</w:t>
      </w:r>
    </w:p>
    <w:p>
      <w:pPr>
        <w:ind w:firstLine="425"/>
      </w:pPr>
      <w:r>
        <w:t xml:space="preserve">11.4. Сторона, для которой создалась невозможность исполнения, уведомляет другую Сторону в течение трёх рабочих дней и подтверждает обстоятельства документом уполномоченного органа или торгово-промышленной палаты.</w:t>
      </w:r>
    </w:p>
    <w:p>
      <w:pPr>
        <w:ind w:firstLine="425"/>
      </w:pPr>
      <w:r>
        <w:t xml:space="preserve">11.5. Срок исполнения обязательств отодвигается на период действия таких обстоятельств.</w:t>
      </w:r>
    </w:p>
    <w:p>
      <w:pPr>
        <w:ind w:firstLine="425"/>
      </w:pPr>
      <w:r>
        <w:t xml:space="preserve">11.6. Если обстоятельства длятся более тридцати календарных дней, каждая Сторона вправе отказаться от договора с проведением расчётов за фактически исполненное (ст. 416 ГК).</w:t>
      </w:r>
    </w:p>
    <w:p>
      <w:pPr>
        <w:ind w:firstLine="425"/>
      </w:pPr>
      <w:r>
        <w:t xml:space="preserve">11.7. Товар ______, находящийся у ______, подлежит возврату.</w:t>
      </w:r>
    </w:p>
    <w:p>
      <w:pPr>
        <w:pStyle w:val="ClauseHeading"/>
      </w:pPr>
      <w:r>
        <w:rPr>
          <w:b/>
        </w:rPr>
        <w:t xml:space="preserve">12. Срок действия, изменение и прекращение договора</w:t>
      </w:r>
    </w:p>
    <w:p>
      <w:pPr>
        <w:ind w:firstLine="425"/>
      </w:pPr>
      <w:r>
        <w:t xml:space="preserve">12.1. Договор вступает в силу с даты подписания и действует ______ месяцев, а в части незавершённых расчётов — до полного их исполнения.</w:t>
      </w:r>
    </w:p>
    <w:p>
      <w:pPr>
        <w:ind w:firstLine="425"/>
      </w:pPr>
      <w:r>
        <w:t xml:space="preserve">12.2. Изменения и дополнения оформляются письменно и подписываются обеими Сторонами (ст. 452 ГК).</w:t>
      </w:r>
    </w:p>
    <w:p>
      <w:pPr>
        <w:ind w:firstLine="425"/>
      </w:pPr>
      <w:r>
        <w:t xml:space="preserve">12.3. ______ вправе в любое время отказаться от исполнения договора, отменив поручение.</w:t>
      </w:r>
    </w:p>
    <w:p>
      <w:pPr>
        <w:ind w:firstLine="425"/>
      </w:pPr>
      <w:r>
        <w:t xml:space="preserve">12.4. В этом случае он выплачивает ______ вознаграждение за сделки, совершённые до прекращения договора, и возмещает понесённые расходы (ст. 1003 ГК).</w:t>
      </w:r>
    </w:p>
    <w:p>
      <w:pPr>
        <w:ind w:firstLine="425"/>
      </w:pPr>
      <w:r>
        <w:t xml:space="preserve">12.5. ______ не вправе отказаться от исполнения договора, заключённого на определённый срок, кроме случаев, предусмотренных законом или договором.</w:t>
      </w:r>
    </w:p>
    <w:p>
      <w:pPr>
        <w:ind w:firstLine="425"/>
      </w:pPr>
      <w:r>
        <w:t xml:space="preserve">12.6. При отказе от бессрочного договора ______ уведомляет ______ не позднее чем за ______ дней (ст. 1004 ГК).</w:t>
      </w:r>
    </w:p>
    <w:p>
      <w:pPr>
        <w:ind w:firstLine="425"/>
      </w:pPr>
      <w:r>
        <w:t xml:space="preserve">12.7. Договор прекращается также вследствие отказа ______ от исполнения по основаниям, предусмотренным законом, признания его несостоятельным, а также смерти или недееспособности ______, если он является физическим лицом (ст. 1002 ГК).</w:t>
      </w:r>
    </w:p>
    <w:p>
      <w:pPr>
        <w:ind w:firstLine="425"/>
      </w:pPr>
      <w:r>
        <w:t xml:space="preserve">12.8. При прекращении договора ______ обязан в течение ______ дней распорядиться находящимся у ______ товаром.</w:t>
      </w:r>
    </w:p>
    <w:p>
      <w:pPr>
        <w:ind w:firstLine="425"/>
      </w:pPr>
      <w:r>
        <w:t xml:space="preserve">12.9. Если он этого не сделал, ______ вправе сдать товар на хранение за счёт ______ или продать его по возможно более выгодной цене.</w:t>
      </w:r>
    </w:p>
    <w:p>
      <w:pPr>
        <w:ind w:firstLine="425"/>
      </w:pPr>
      <w:r>
        <w:t xml:space="preserve">12.10. Прекращение договора не освобождает Стороны от обязанности завершить расчёты и представить итоговый отчёт в течение десяти рабочих дней.</w:t>
      </w:r>
    </w:p>
    <w:p>
      <w:pPr>
        <w:pStyle w:val="ClauseHeading"/>
      </w:pPr>
      <w:r>
        <w:rPr>
          <w:b/>
        </w:rPr>
        <w:t xml:space="preserve">13. Порядок уведомлений</w:t>
      </w:r>
    </w:p>
    <w:p>
      <w:pPr>
        <w:ind w:firstLine="425"/>
      </w:pPr>
      <w:r>
        <w:t xml:space="preserve">13.1. Юридически значимые сообщения направляются по адресам, указанным в реквизитах Сторон, заказным письмом с уведомлением о вручении, курьером под расписку либо по электронной почте ______ (ст. 165.1 ГК).</w:t>
      </w:r>
    </w:p>
    <w:p>
      <w:pPr>
        <w:ind w:firstLine="425"/>
      </w:pPr>
      <w:r>
        <w:t xml:space="preserve">13.2. Сообщение считается доставленным и тогда, когда оно поступило Стороне, но по зависящим от неё обстоятельствам не было вручено или адресат с ним не ознакомился.</w:t>
      </w:r>
    </w:p>
    <w:p>
      <w:pPr>
        <w:ind w:firstLine="425"/>
      </w:pPr>
      <w:r>
        <w:t xml:space="preserve">13.3. Отчёты, заявки, указания и согласования Стороны вправе направлять по электронной почте, и такая переписка признаётся надлежащей формой обмена документами (ст. 434 ГК).</w:t>
      </w:r>
    </w:p>
    <w:p>
      <w:pPr>
        <w:ind w:firstLine="425"/>
      </w:pPr>
      <w:r>
        <w:t xml:space="preserve">13.4. Сторона обязана сообщить об изменении адреса, банковских реквизитов или адреса электронной почты в течение трёх рабочих дней.</w:t>
      </w:r>
    </w:p>
    <w:p>
      <w:pPr>
        <w:ind w:firstLine="425"/>
      </w:pPr>
      <w:r>
        <w:t xml:space="preserve">13.5. До получения сообщения направление по прежним реквизитам считается надлежащим.</w:t>
      </w:r>
    </w:p>
    <w:p>
      <w:pPr>
        <w:ind w:firstLine="425"/>
      </w:pPr>
      <w:r>
        <w:t xml:space="preserve">13.6. Оригиналы отчётов, актов и счетов направляются почтой или передаются нарочным в течение пяти рабочих дней после направления электронной копии.</w:t>
      </w:r>
    </w:p>
    <w:p>
      <w:pPr>
        <w:ind w:firstLine="425"/>
      </w:pPr>
      <w:r>
        <w:t xml:space="preserve">13.7. Переписка, связанная с отменой поручения и отказом от договора, направляется только заказным письмом или курьером под расписку.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Во всём, что не урегулировано договором, Стороны руководствуются законодательством Российской Федерации, включая правила о комиссии и о договоре купли-продажи (ст. 421 ГК).</w:t>
      </w:r>
    </w:p>
    <w:p>
      <w:pPr>
        <w:ind w:firstLine="425"/>
      </w:pPr>
      <w:r>
        <w:t xml:space="preserve">14.2.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14.3. Приложения являются неотъемлемой частью договора: спецификация товара и цен (Приложение № 1), форма отчёта Комиссионера (Приложение № 2), акт приёма-передачи товара (Приложение № 3).</w:t>
      </w:r>
    </w:p>
    <w:p>
      <w:pPr>
        <w:ind w:firstLine="425"/>
      </w:pPr>
      <w:r>
        <w:t xml:space="preserve">14.4. Стороны обязуются не разглашать условия договора, сведения о ценах, поставщиках и покупателях в течение трёх лет после его прекращения, кроме случаев раскрытия по требованию закона.</w:t>
      </w:r>
    </w:p>
    <w:p>
      <w:pPr>
        <w:ind w:firstLine="425"/>
      </w:pPr>
      <w:r>
        <w:t xml:space="preserve">14.5. Уступка прав и перевод долга по договору допускаются только с письменного согласия другой Стороны.</w:t>
      </w:r>
    </w:p>
    <w:p>
      <w:pPr>
        <w:ind w:firstLine="425"/>
      </w:pPr>
      <w:r>
        <w:t xml:space="preserve">14.6. Все предшествующие переговоры и переписка по предмету договора теряют силу с даты его подписания (ст. 431 ГК).</w:t>
      </w:r>
    </w:p>
    <w:p>
      <w:pPr>
        <w:ind w:firstLine="425"/>
      </w:pPr>
      <w:r>
        <w:t xml:space="preserve">14.7. Договор подписан Сторонами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товара и цен</w:t>
      </w:r>
    </w:p>
    <w:p>
      <w:pPr>
        <w:ind w:firstLine="425"/>
      </w:pPr>
      <w:r>
        <w:t xml:space="preserve">Приложение к договору комиссии. Подписывается обеими Сторонами и уточняется по мере передачи новых партий.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454"/>
        <w:gridCol w:w="1227"/>
        <w:gridCol w:w="701"/>
        <w:gridCol w:w="1753"/>
        <w:gridCol w:w="1928"/>
        <w:gridCol w:w="1051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Артикул</w:t>
            </w:r>
          </w:p>
        </w:tc>
        <w:tc>
          <w:tcPr>
            <w:tcW w:w="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Минимальная цена, руб.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Территория исполнения поручения: ______. Место хранения товара: ______.</w:t>
      </w:r>
    </w:p>
    <w:p>
      <w:pPr>
        <w:ind w:firstLine="425"/>
      </w:pPr>
      <w:r>
        <w:t xml:space="preserve">Вознаграждение Комиссионера: ______ процентов от суммы сделки. Фиксированная часть: ______. ______.</w:t>
      </w:r>
    </w:p>
    <w:p>
      <w:pPr>
        <w:ind w:firstLine="425"/>
      </w:pPr>
      <w:r>
        <w:t xml:space="preserve">Срок возврата нереализованного товара: ______ дней.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отчёта Комиссионера</w:t>
      </w:r>
    </w:p>
    <w:p>
      <w:pPr>
        <w:ind w:firstLine="425"/>
      </w:pPr>
      <w:r>
        <w:t xml:space="preserve">Отчёт Комиссионера за период с «___» __________ по «___» __________ 20___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549"/>
        <w:gridCol w:w="1721"/>
        <w:gridCol w:w="861"/>
        <w:gridCol w:w="1033"/>
        <w:gridCol w:w="2238"/>
        <w:gridCol w:w="1721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сделки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4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Товар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1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/ сумма сделки, руб.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Поступило, руб.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«Цена / сумма сделки, руб.» через дробь указываются цена за единицу и общая сумма сделки.</w:t>
      </w:r>
    </w:p>
    <w:p>
      <w:pPr>
        <w:ind w:firstLine="425"/>
      </w:pPr>
      <w:r>
        <w:t xml:space="preserve">Вознаграждение Комиссионера за период: ______________ руб. Удержано из выручки: ______________ руб.</w:t>
      </w:r>
    </w:p>
    <w:p>
      <w:pPr>
        <w:ind w:firstLine="425"/>
      </w:pPr>
      <w:r>
        <w:t xml:space="preserve">Возмещаемые расходы (с приложением подтверждающих документов): ______________ руб.</w:t>
      </w:r>
    </w:p>
    <w:p>
      <w:pPr>
        <w:ind w:firstLine="425"/>
      </w:pPr>
      <w:r>
        <w:t xml:space="preserve">Подлежит перечислению Комитенту: ______________ руб. Остаток нереализованного товара: ______________ ______.</w:t>
      </w:r>
    </w:p>
    <w:p>
      <w:pPr>
        <w:ind w:firstLine="425"/>
      </w:pPr>
      <w:r>
        <w:t xml:space="preserve">Возражения по отчёту принимаются в течение ______ дней с даты получения. При отсутствии возражений отчёт считается принятым.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приёма-передачи товара на комиссию</w:t>
      </w:r>
    </w:p>
    <w:p>
      <w:pPr>
        <w:ind w:firstLine="425"/>
      </w:pPr>
      <w:r>
        <w:t xml:space="preserve">Акт составляется при передаче товара и подтверждает его количество и состояние.</w:t>
      </w:r>
    </w:p>
    <w:p>
      <w:pPr>
        <w:ind w:firstLine="425"/>
      </w:pPr>
      <w:r>
        <w:t xml:space="preserve">Место передачи: ______. Дата передачи: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367"/>
        <w:gridCol w:w="1184"/>
        <w:gridCol w:w="676"/>
        <w:gridCol w:w="1691"/>
        <w:gridCol w:w="1522"/>
        <w:gridCol w:w="169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6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Артикул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упаковки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Общая стоимость переданного товара: ______.</w:t>
      </w:r>
    </w:p>
    <w:p>
      <w:pPr>
        <w:ind w:firstLine="425"/>
      </w:pPr>
      <w:r>
        <w:t xml:space="preserve">Замечания при приёмке: ______________________________________________.</w:t>
      </w:r>
    </w:p>
    <w:p>
      <w:pPr>
        <w:ind w:firstLine="425"/>
      </w:pPr>
      <w:r>
        <w:t xml:space="preserve">Товар остаётся собственностью Комитента и учитывается Комиссионером обособленно.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Комитент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Комитент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Комиссионер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Комиссионер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комиссии» с сайта primadoc.ru. Документ, заполненный под вашу ситуацию, собирается в конструкторе: https://primadoc.ru/doc/dogovor-komissii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комиссии — пустой бланк</dc:title>
  <dc:creator>Примадок</dc:creator>
  <dcterms:created xsi:type="dcterms:W3CDTF">2026-09-11T17:37:07Z</dcterms:created>
</cp:coreProperties>
</file>