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о нарушении трудовой дисциплины и происшествии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Время, место и состав комиссии</w:t>
      </w:r>
    </w:p>
    <w:p>
      <w:pPr>
        <w:ind w:firstLine="425"/>
      </w:pPr>
      <w:r>
        <w:t xml:space="preserve">1.1. Настоящий акт составлен ______, ______, в ______, № ______.</w:t>
      </w:r>
    </w:p>
    <w:p>
      <w:pPr>
        <w:ind w:firstLine="425"/>
      </w:pPr>
      <w:r>
        <w:t xml:space="preserve">1.2. Акт составлен комиссией ______ в составе: председатель — ______ ______; члены комиссии — ______ ______, ______ ______.</w:t>
      </w:r>
    </w:p>
    <w:p>
      <w:pPr>
        <w:ind w:firstLine="425"/>
      </w:pPr>
      <w:r>
        <w:t xml:space="preserve">1.3. Предмет акта: ______.</w:t>
      </w:r>
    </w:p>
    <w:p>
      <w:pPr>
        <w:ind w:firstLine="425"/>
      </w:pPr>
      <w:r>
        <w:t xml:space="preserve">1.4. Событие произошло ______ по адресу и месту: ______.</w:t>
      </w:r>
    </w:p>
    <w:p>
      <w:pPr>
        <w:ind w:firstLine="425"/>
      </w:pPr>
      <w:r>
        <w:t xml:space="preserve">1.5. Акт составлен в отношении работника ______, ______, ______.</w:t>
      </w:r>
    </w:p>
    <w:p>
      <w:pPr>
        <w:ind w:firstLine="425"/>
      </w:pPr>
      <w:r>
        <w:t xml:space="preserve">1.6. Событие обнаружено и доведено до сведения работодателя: ______.</w:t>
      </w:r>
    </w:p>
    <w:p>
      <w:pPr>
        <w:pStyle w:val="ClauseHeading"/>
      </w:pPr>
      <w:r>
        <w:rPr>
          <w:b/>
        </w:rPr>
        <w:t xml:space="preserve">2. Установленные обстоятельства</w:t>
      </w:r>
    </w:p>
    <w:p>
      <w:pPr>
        <w:ind w:firstLine="425"/>
      </w:pPr>
      <w:r>
        <w:t xml:space="preserve">2.1. Комиссия установила следующее.</w:t>
      </w:r>
    </w:p>
    <w:p>
      <w:pPr>
        <w:ind w:firstLine="425"/>
      </w:pPr>
      <w:r>
        <w:t xml:space="preserve">2.2. ______</w:t>
      </w:r>
    </w:p>
    <w:p>
      <w:pPr>
        <w:ind w:firstLine="425"/>
      </w:pPr>
      <w:r>
        <w:t xml:space="preserve">2.3. Члены комиссии лично наблюдали описанные обстоятельства и подтверждают их своими подписями под настоящим актом.</w:t>
      </w:r>
    </w:p>
    <w:p>
      <w:pPr>
        <w:ind w:firstLine="425"/>
      </w:pPr>
      <w:r>
        <w:t xml:space="preserve">2.4. В акте фиксируются только факты, наблюдавшиеся непосредственно; правовая оценка события даётся работодателем при принятии решения.</w:t>
      </w:r>
    </w:p>
    <w:p>
      <w:pPr>
        <w:ind w:firstLine="425"/>
      </w:pPr>
      <w:r>
        <w:t xml:space="preserve">2.5. К акту приложены документы: ______.</w:t>
      </w:r>
    </w:p>
    <w:p>
      <w:pPr>
        <w:pStyle w:val="ClauseHeading"/>
      </w:pPr>
      <w:r>
        <w:rPr>
          <w:b/>
        </w:rPr>
        <w:t xml:space="preserve">3. Отсутствие на рабочем месте</w:t>
      </w:r>
    </w:p>
    <w:p>
      <w:pPr>
        <w:ind w:firstLine="425"/>
      </w:pPr>
      <w:r>
        <w:t xml:space="preserve">3.1. Работник отсутствовал на рабочем месте с ______ по ______.</w:t>
      </w:r>
    </w:p>
    <w:p>
      <w:pPr>
        <w:ind w:firstLine="425"/>
      </w:pPr>
      <w:r>
        <w:t xml:space="preserve">3.2. Общая продолжительность отсутствия составила ______ ______ подряд в течение рабочего дня (смены).</w:t>
      </w:r>
    </w:p>
    <w:p>
      <w:pPr>
        <w:ind w:firstLine="425"/>
      </w:pPr>
      <w:r>
        <w:t xml:space="preserve">3.3. Рабочее место работника определено трудовым договором и правилами внутреннего трудового распорядка; в указанный период работник на нём не находился и трудовые обязанности не исполнял.</w:t>
      </w:r>
    </w:p>
    <w:p>
      <w:pPr>
        <w:ind w:firstLine="425"/>
      </w:pPr>
      <w:r>
        <w:t xml:space="preserve">3.4. Работодатель принимал меры для связи с работником: ______.</w:t>
      </w:r>
    </w:p>
    <w:p>
      <w:pPr>
        <w:ind w:firstLine="425"/>
      </w:pPr>
      <w:r>
        <w:t xml:space="preserve">3.5. Сведений об уважительных причинах отсутствия на момент составления акта у работодателя нет.</w:t>
      </w:r>
    </w:p>
    <w:p>
      <w:pPr>
        <w:ind w:firstLine="425"/>
      </w:pPr>
      <w:r>
        <w:t xml:space="preserve">3.6. Документы, подтверждающие уважительность причин, работник вправе представить вместе с письменным объяснением.</w:t>
      </w:r>
    </w:p>
    <w:p>
      <w:pPr>
        <w:ind w:firstLine="425"/>
      </w:pPr>
      <w:r>
        <w:t xml:space="preserve">3.7. Отсутствие на рабочем месте более четырёх часов подряд без уважительных причин даёт работодателю основание рассматривать событие как прогул; отсутствие меньшей продолжительности квалифицируется как опоздание и нарушение режима рабочего времени.</w:t>
      </w:r>
    </w:p>
    <w:p>
      <w:pPr>
        <w:pStyle w:val="ClauseHeading"/>
      </w:pPr>
      <w:r>
        <w:rPr>
          <w:b/>
        </w:rPr>
        <w:t xml:space="preserve">4. Появление на работе в состоянии опьянения</w:t>
      </w:r>
    </w:p>
    <w:p>
      <w:pPr>
        <w:ind w:firstLine="425"/>
      </w:pPr>
      <w:r>
        <w:t xml:space="preserve">4.1. У работника в присутствии членов комиссии наблюдались следующие признаки состояния опьянения: ______.</w:t>
      </w:r>
    </w:p>
    <w:p>
      <w:pPr>
        <w:ind w:firstLine="425"/>
      </w:pPr>
      <w:r>
        <w:t xml:space="preserve">4.2. Медицинское освидетельствование: ______.</w:t>
      </w:r>
    </w:p>
    <w:p>
      <w:pPr>
        <w:ind w:firstLine="425"/>
      </w:pPr>
      <w:r>
        <w:t xml:space="preserve">4.3. Работнику было разъяснено, что он вправе пройти медицинское освидетельствование, а также что отказ от него не препятствует фиксации наблюдаемых признаков в настоящем акте.</w:t>
      </w:r>
    </w:p>
    <w:p>
      <w:pPr>
        <w:ind w:firstLine="425"/>
      </w:pPr>
      <w:r>
        <w:t xml:space="preserve">4.4. Работник отстранён от работы на весь период до устранения обстоятельств, послуживших основанием для отстранения.</w:t>
      </w:r>
    </w:p>
    <w:p>
      <w:pPr>
        <w:ind w:firstLine="425"/>
      </w:pPr>
      <w:r>
        <w:t xml:space="preserve">4.5. Заработная плата за период отстранения по общему правилу не начисляется.</w:t>
      </w:r>
    </w:p>
    <w:p>
      <w:pPr>
        <w:ind w:firstLine="425"/>
      </w:pPr>
      <w:r>
        <w:t xml:space="preserve">4.6. Работа в состоянии опьянения создаёт угрозу жизни и здоровью самого работника и окружающих, поэтому допуск к работе в таком состоянии не производится.</w:t>
      </w:r>
    </w:p>
    <w:p>
      <w:pPr>
        <w:ind w:firstLine="425"/>
      </w:pPr>
      <w:r>
        <w:t xml:space="preserve">4.7. Вывод комиссии основан на совокупности наблюдаемых признаков, зафиксированных в момент их обнаружения, и подтверждается подписями всех членов комиссии.</w:t>
      </w:r>
    </w:p>
    <w:p>
      <w:pPr>
        <w:pStyle w:val="ClauseHeading"/>
      </w:pPr>
      <w:r>
        <w:rPr>
          <w:b/>
        </w:rPr>
        <w:t xml:space="preserve">5. Отказ работника дать письменное объяснение</w:t>
      </w:r>
    </w:p>
    <w:p>
      <w:pPr>
        <w:ind w:firstLine="425"/>
      </w:pPr>
      <w:r>
        <w:t xml:space="preserve">5.1. Работнику было предложено представить письменное объяснение по факту, послужившему поводом для проверки.</w:t>
      </w:r>
    </w:p>
    <w:p>
      <w:pPr>
        <w:ind w:firstLine="425"/>
      </w:pPr>
      <w:r>
        <w:t xml:space="preserve">5.2. Работнику предъявлен документ: ______.</w:t>
      </w:r>
    </w:p>
    <w:p>
      <w:pPr>
        <w:ind w:firstLine="425"/>
      </w:pPr>
      <w:r>
        <w:t xml:space="preserve">5.3. От представления письменного объяснения работник отказался.</w:t>
      </w:r>
    </w:p>
    <w:p>
      <w:pPr>
        <w:ind w:firstLine="425"/>
      </w:pPr>
      <w:r>
        <w:t xml:space="preserve">5.4. Работник ______.</w:t>
      </w:r>
    </w:p>
    <w:p>
      <w:pPr>
        <w:ind w:firstLine="425"/>
      </w:pPr>
      <w:r>
        <w:t xml:space="preserve">5.5. Текст документа и настоящего акта зачитаны работнику вслух в присутствии членов комиссии.</w:t>
      </w:r>
    </w:p>
    <w:p>
      <w:pPr>
        <w:ind w:firstLine="425"/>
      </w:pPr>
      <w:r>
        <w:t xml:space="preserve">5.6. Если по истечении двух рабочих дней объяснение работником не представлено, составляется акт об этом; непредставление объяснения не препятствует применению дисциплинарного взыскания.</w:t>
      </w:r>
    </w:p>
    <w:p>
      <w:pPr>
        <w:ind w:firstLine="425"/>
      </w:pPr>
      <w:r>
        <w:t xml:space="preserve">5.7. Настоящий акт подтверждает, что работодатель исполнил обязанность затребовать объяснение до применения взыскания.</w:t>
      </w:r>
    </w:p>
    <w:p>
      <w:pPr>
        <w:pStyle w:val="ClauseHeading"/>
      </w:pPr>
      <w:r>
        <w:rPr>
          <w:b/>
        </w:rPr>
        <w:t xml:space="preserve">6. Отказ ознакомиться с документом под подпись</w:t>
      </w:r>
    </w:p>
    <w:p>
      <w:pPr>
        <w:ind w:firstLine="425"/>
      </w:pPr>
      <w:r>
        <w:t xml:space="preserve">6.1. Работнику предъявлен для ознакомления под подпись документ: ______.</w:t>
      </w:r>
    </w:p>
    <w:p>
      <w:pPr>
        <w:ind w:firstLine="425"/>
      </w:pPr>
      <w:r>
        <w:t xml:space="preserve">6.2. От ознакомления с документом под подпись работник отказался.</w:t>
      </w:r>
    </w:p>
    <w:p>
      <w:pPr>
        <w:ind w:firstLine="425"/>
      </w:pPr>
      <w:r>
        <w:t xml:space="preserve">6.3. Работник ______.</w:t>
      </w:r>
    </w:p>
    <w:p>
      <w:pPr>
        <w:ind w:firstLine="425"/>
      </w:pPr>
      <w:r>
        <w:t xml:space="preserve">6.4. Документ зачитан работнику вслух в присутствии членов комиссии; содержание документа работнику понятно.</w:t>
      </w:r>
    </w:p>
    <w:p>
      <w:pPr>
        <w:ind w:firstLine="425"/>
      </w:pPr>
      <w:r>
        <w:t xml:space="preserve">6.5. Отказ работника от ознакомления не влияет на действие документа: он считается доведённым до сведения работника с даты составления настоящего акта.</w:t>
      </w:r>
    </w:p>
    <w:p>
      <w:pPr>
        <w:ind w:firstLine="425"/>
      </w:pPr>
      <w:r>
        <w:t xml:space="preserve">6.6. Экземпляр документа предложен работнику для получения на руки; при отказе от получения экземпляр направляется работнику по адресу, указанному в его личной карточке, заказным письмом.</w:t>
      </w:r>
    </w:p>
    <w:p>
      <w:pPr>
        <w:ind w:firstLine="425"/>
      </w:pPr>
      <w:r>
        <w:t xml:space="preserve">6.7. Настоящий акт хранится вместе с документом, от ознакомления с которым работник отказался.</w:t>
      </w:r>
    </w:p>
    <w:p>
      <w:pPr>
        <w:pStyle w:val="ClauseHeading"/>
      </w:pPr>
      <w:r>
        <w:rPr>
          <w:b/>
        </w:rPr>
        <w:t xml:space="preserve">7. Неисполнение трудовых обязанностей</w:t>
      </w:r>
    </w:p>
    <w:p>
      <w:pPr>
        <w:ind w:firstLine="425"/>
      </w:pPr>
      <w:r>
        <w:t xml:space="preserve">7.1. Комиссия установила, что работник не исполнил либо ненадлежаще исполнил возложенные на него трудовые обязанности.</w:t>
      </w:r>
    </w:p>
    <w:p>
      <w:pPr>
        <w:ind w:firstLine="425"/>
      </w:pPr>
      <w:r>
        <w:t xml:space="preserve">7.2. Нарушенная обязанность установлена документом: ______.</w:t>
      </w:r>
    </w:p>
    <w:p>
      <w:pPr>
        <w:ind w:firstLine="425"/>
      </w:pPr>
      <w:r>
        <w:t xml:space="preserve">7.3. С этим документом работник ознакомлен под подпись при приёме на работу либо при его введении в действие.</w:t>
      </w:r>
    </w:p>
    <w:p>
      <w:pPr>
        <w:ind w:firstLine="425"/>
      </w:pPr>
      <w:r>
        <w:t xml:space="preserve">7.4. Последствия нарушения: ______.</w:t>
      </w:r>
    </w:p>
    <w:p>
      <w:pPr>
        <w:ind w:firstLine="425"/>
      </w:pPr>
      <w:r>
        <w:t xml:space="preserve">7.5. Уважительных причин неисполнения обязанностей на момент составления акта комиссии не представлено.</w:t>
      </w:r>
    </w:p>
    <w:p>
      <w:pPr>
        <w:ind w:firstLine="425"/>
      </w:pPr>
      <w:r>
        <w:t xml:space="preserve">7.6. За неисполнение трудовых обязанностей без уважительных причин работодатель вправе применить замечание, выговор либо, при наличии оснований, увольнение по соответствующему основанию.</w:t>
      </w:r>
    </w:p>
    <w:p>
      <w:pPr>
        <w:ind w:firstLine="425"/>
      </w:pPr>
      <w:r>
        <w:t xml:space="preserve">7.7. При выборе взыскания учитываются тяжесть проступка, обстоятельства его совершения, предшествующее поведение работника и его отношение к труду.</w:t>
      </w:r>
    </w:p>
    <w:p>
      <w:pPr>
        <w:pStyle w:val="ClauseHeading"/>
      </w:pPr>
      <w:r>
        <w:rPr>
          <w:b/>
        </w:rPr>
        <w:t xml:space="preserve">8. Причинение ущерба имуществу работодателя</w:t>
      </w:r>
    </w:p>
    <w:p>
      <w:pPr>
        <w:ind w:firstLine="425"/>
      </w:pPr>
      <w:r>
        <w:t xml:space="preserve">8.1. Комиссия зафиксировала повреждение (утрату) имущества работодателя.</w:t>
      </w:r>
    </w:p>
    <w:p>
      <w:pPr>
        <w:ind w:firstLine="425"/>
      </w:pPr>
      <w:r>
        <w:t xml:space="preserve">8.2. Состав пострадавшего имущества: ______.</w:t>
      </w:r>
    </w:p>
    <w:p>
      <w:pPr>
        <w:ind w:firstLine="425"/>
      </w:pPr>
      <w:r>
        <w:t xml:space="preserve">8.3. Перечень повреждённого имущества с указанием стоимости приведён в Приложение № 2.</w:t>
      </w:r>
    </w:p>
    <w:p>
      <w:pPr>
        <w:ind w:firstLine="425"/>
      </w:pPr>
      <w:r>
        <w:t xml:space="preserve">8.4. Размер прямого действительного ущерба на дату его причинения составляет ______ руб.</w:t>
      </w:r>
    </w:p>
    <w:p>
      <w:pPr>
        <w:ind w:firstLine="425"/>
      </w:pPr>
      <w:r>
        <w:t xml:space="preserve">8.5. Размер ущерба подтверждается: ______.</w:t>
      </w:r>
    </w:p>
    <w:p>
      <w:pPr>
        <w:ind w:firstLine="425"/>
      </w:pPr>
      <w:r>
        <w:t xml:space="preserve">8.6. До принятия решения о взыскании ущерба работодатель обязан провести проверку и затребовать у работника письменное объяснение о причинах возникновения ущерба; настоящий акт является частью материалов такой проверки.</w:t>
      </w:r>
    </w:p>
    <w:p>
      <w:pPr>
        <w:ind w:firstLine="425"/>
      </w:pPr>
      <w:r>
        <w:t xml:space="preserve">8.7. Работник вправе знакомиться с материалами проверки и обжаловать её результаты.</w:t>
      </w:r>
    </w:p>
    <w:p>
      <w:pPr>
        <w:pStyle w:val="ClauseHeading"/>
      </w:pPr>
      <w:r>
        <w:rPr>
          <w:b/>
        </w:rPr>
        <w:t xml:space="preserve">9. Несчастный случай и травма на производстве</w:t>
      </w:r>
    </w:p>
    <w:p>
      <w:pPr>
        <w:ind w:firstLine="425"/>
      </w:pPr>
      <w:r>
        <w:t xml:space="preserve">9.1. Зафиксировано происшествие, в результате которого пострадал работник.</w:t>
      </w:r>
    </w:p>
    <w:p>
      <w:pPr>
        <w:ind w:firstLine="425"/>
      </w:pPr>
      <w:r>
        <w:t xml:space="preserve">9.2. Обстоятельства происшествия и полученные повреждения: ______.</w:t>
      </w:r>
    </w:p>
    <w:p>
      <w:pPr>
        <w:ind w:firstLine="425"/>
      </w:pPr>
      <w:r>
        <w:t xml:space="preserve">9.3. Первая помощь оказана: ______.</w:t>
      </w:r>
    </w:p>
    <w:p>
      <w:pPr>
        <w:ind w:firstLine="425"/>
      </w:pPr>
      <w:r>
        <w:t xml:space="preserve">9.4. Пострадавший направлен в медицинскую организацию: ______.</w:t>
      </w:r>
    </w:p>
    <w:p>
      <w:pPr>
        <w:ind w:firstLine="425"/>
      </w:pPr>
      <w:r>
        <w:t xml:space="preserve">9.5. Очевидцы происшествия: ______.</w:t>
      </w:r>
    </w:p>
    <w:p>
      <w:pPr>
        <w:ind w:firstLine="425"/>
      </w:pPr>
      <w:r>
        <w:t xml:space="preserve">9.6. Обстановка на месте происшествия сохранена в том виде, в каком она была на момент события, а если это невозможно из-за угрозы жизни и здоровью — зафиксирована схемой и фотографиями.</w:t>
      </w:r>
    </w:p>
    <w:p>
      <w:pPr>
        <w:ind w:firstLine="425"/>
      </w:pPr>
      <w:r>
        <w:t xml:space="preserve">9.7. Настоящий акт не заменяет акт о несчастном случае на производстве по установленной форме: он составляется по горячим следам и служит основанием для расследования, которое работодатель обязан организовать незамедлительно.</w:t>
      </w:r>
    </w:p>
    <w:p>
      <w:pPr>
        <w:pStyle w:val="ClauseHeading"/>
      </w:pPr>
      <w:r>
        <w:rPr>
          <w:b/>
        </w:rPr>
        <w:t xml:space="preserve">10. Состав комиссии и подписи</w:t>
      </w:r>
    </w:p>
    <w:p>
      <w:pPr>
        <w:ind w:firstLine="425"/>
      </w:pPr>
      <w:r>
        <w:t xml:space="preserve">10.1. Настоящий акт подписан всеми членами комиссии, участвовавшими в фиксации события.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754"/>
        <w:gridCol w:w="2524"/>
        <w:gridCol w:w="1836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10.2. Члены комиссии подтверждают достоверность изложенных фактов и то, что они присутствовали при их обнаружении.</w:t>
      </w:r>
    </w:p>
    <w:p>
      <w:pPr>
        <w:ind w:firstLine="425"/>
      </w:pPr>
      <w:r>
        <w:t xml:space="preserve">10.3. Лица, включённые в комиссию, не находятся в подчинении у работника, в отношении которого составлен акт, и не заинтересованы в исходе разбирательства.</w:t>
      </w:r>
    </w:p>
    <w:p>
      <w:pPr>
        <w:pStyle w:val="ClauseHeading"/>
      </w:pPr>
      <w:r>
        <w:rPr>
          <w:b/>
        </w:rPr>
        <w:t xml:space="preserve">11. Выводы комиссии</w:t>
      </w:r>
    </w:p>
    <w:p>
      <w:pPr>
        <w:ind w:firstLine="425"/>
      </w:pPr>
      <w:r>
        <w:t xml:space="preserve">11.1. По результатам фиксации события комиссия пришла к выводу: ______.______Комиссия считает изложенные в акте обстоятельства подтверждёнными и передаёт акт работодателю для принятия решения.</w:t>
      </w:r>
    </w:p>
    <w:p>
      <w:pPr>
        <w:ind w:firstLine="425"/>
      </w:pPr>
      <w:r>
        <w:t xml:space="preserve">11.2. Решение о применении дисциплинарного взыскания либо об отказе от него принимает работодатель после получения объяснения работника или истечения срока на его представление.</w:t>
      </w:r>
    </w:p>
    <w:p>
      <w:pPr>
        <w:ind w:firstLine="425"/>
      </w:pPr>
      <w:r>
        <w:t xml:space="preserve">11.3. Акт составлен в двух экземплярах: первый приобщается к материалам разбирательства, второй вручается работнику по его требованию.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Акт хранится у работодателя вместе с материалами разбирательства: докладной запиской, объяснением работника, уведомлениями и приказом.</w:t>
      </w:r>
    </w:p>
    <w:p>
      <w:pPr>
        <w:ind w:firstLine="425"/>
      </w:pPr>
      <w:r>
        <w:t xml:space="preserve">12.2. Персональные данные работника, включённые в акт, обрабатываются исключительно в целях, связанных с трудовыми отношениями, и не подлежат разглашению третьим лицам.</w:t>
      </w:r>
    </w:p>
    <w:p>
      <w:pPr>
        <w:ind w:firstLine="425"/>
      </w:pPr>
      <w:r>
        <w:t xml:space="preserve">12.3. Акт может быть использован как доказательство при рассмотрении трудового спора, при взыскании ущерба и при проверке государственной инспекцией труда.</w:t>
      </w:r>
    </w:p>
    <w:p>
      <w:pPr>
        <w:ind w:firstLine="425"/>
      </w:pPr>
      <w:r>
        <w:t xml:space="preserve">12.4. Неточности в описании фактов исправляются составлением нового акта; исправления в подписанном акте не допускаются.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Список лиц, участвовавших в фиксации события</w:t>
      </w:r>
    </w:p>
    <w:p>
      <w:pPr>
        <w:ind w:firstLine="425"/>
      </w:pPr>
      <w:r>
        <w:t xml:space="preserve">Заполняется, если в фиксации события участвовало больше трёх человек либо присутствовали работники других подразделений.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410"/>
        <w:gridCol w:w="2848"/>
        <w:gridCol w:w="1972"/>
        <w:gridCol w:w="1753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47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подразделение</w:t>
            </w:r>
          </w:p>
        </w:tc>
        <w:tc>
          <w:tcPr>
            <w:tcW w:w="102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наблюдал лично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7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участников: ______. Каждый из перечисленных подтверждает достоверность обстоятельств, изложенных в акте.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повреждённого или утраченного имущества</w:t>
      </w:r>
    </w:p>
    <w:p>
      <w:pPr>
        <w:ind w:firstLine="425"/>
      </w:pPr>
      <w:r>
        <w:t xml:space="preserve">Заполняется, если событие связано с порчей, утратой или повреждением имущества работодателя.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1559"/>
        <w:gridCol w:w="851"/>
        <w:gridCol w:w="1559"/>
        <w:gridCol w:w="1418"/>
        <w:gridCol w:w="1843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Инвентарный номер</w:t>
            </w:r>
          </w:p>
        </w:tc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подтверждена стоимость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размер ущерба: ____________ руб.</w:t>
      </w:r>
    </w:p>
    <w:p>
      <w:pPr>
        <w:ind w:firstLine="425"/>
      </w:pPr>
      <w:r>
        <w:t xml:space="preserve">Размер ущерба определяется по фактическим потерям на день его причинения, но не ниже стоимости имущества по данным бухгалтерского учёта с учётом степени износа.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события</w:t>
      </w:r>
    </w:p>
    <w:p>
      <w:pPr>
        <w:ind w:firstLine="425"/>
      </w:pPr>
      <w:r>
        <w:t xml:space="preserve">Заполняется, если событие развивалось во времени: отсутствие в течение смены, происшествие с вызовом помощи, отказ от нескольких документов подряд.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1807"/>
        <w:gridCol w:w="1807"/>
        <w:gridCol w:w="2611"/>
        <w:gridCol w:w="2811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произошло</w:t>
            </w:r>
          </w:p>
        </w:tc>
        <w:tc>
          <w:tcPr>
            <w:tcW w:w="13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присутствовал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Чем подтверждается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Хронология составлена по данным пропускной системы, табеля учёта рабочего времени, служебной переписки и пояснений участников.</w:t>
      </w:r>
    </w:p>
    <w:p>
      <w:pPr>
        <w:pStyle w:val="ClauseHeading"/>
      </w:pPr>
      <w:r>
        <w:rPr>
          <w:b/>
        </w:rPr>
        <w:t xml:space="preserve">13.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о нарушении трудовой дисциплины и происшествии» с сайта primadoc.ru. Документ, заполненный под вашу ситуацию, собирается в конструкторе: https://primadoc.ru/doc/akt-o-narushenii-trudovoy-discipliny-i-proisshestvii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нарушении трудовой дисциплины и происшествии — пустой бланк</dc:title>
  <dc:creator>Примадок</dc:creator>
  <dcterms:created xsi:type="dcterms:W3CDTF">2026-09-12T08:04:43Z</dcterms:created>
</cp:coreProperties>
</file>